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D4" w:rsidRPr="00DC5208" w:rsidRDefault="00505276" w:rsidP="00DC5208">
      <w:pPr>
        <w:jc w:val="right"/>
        <w:rPr>
          <w:b/>
          <w:sz w:val="24"/>
          <w:szCs w:val="24"/>
        </w:rPr>
      </w:pPr>
      <w:r w:rsidRPr="00DC5208">
        <w:rPr>
          <w:b/>
          <w:sz w:val="24"/>
          <w:szCs w:val="24"/>
        </w:rPr>
        <w:t>Sperrfrist:</w:t>
      </w:r>
    </w:p>
    <w:p w:rsidR="00505276" w:rsidRPr="00DC5208" w:rsidRDefault="00505276" w:rsidP="00DC5208">
      <w:pPr>
        <w:jc w:val="right"/>
        <w:rPr>
          <w:b/>
          <w:sz w:val="24"/>
          <w:szCs w:val="24"/>
        </w:rPr>
      </w:pPr>
      <w:r w:rsidRPr="00DC5208">
        <w:rPr>
          <w:b/>
          <w:sz w:val="24"/>
          <w:szCs w:val="24"/>
        </w:rPr>
        <w:t xml:space="preserve">28.11.2013, </w:t>
      </w:r>
      <w:r w:rsidR="00882860">
        <w:rPr>
          <w:b/>
          <w:sz w:val="24"/>
          <w:szCs w:val="24"/>
        </w:rPr>
        <w:t>Beginn der Rede</w:t>
      </w:r>
      <w:bookmarkStart w:id="0" w:name="_GoBack"/>
      <w:bookmarkEnd w:id="0"/>
    </w:p>
    <w:p w:rsidR="00505276" w:rsidRPr="00DC5208" w:rsidRDefault="00505276" w:rsidP="00DC5208">
      <w:pPr>
        <w:jc w:val="center"/>
        <w:rPr>
          <w:b/>
          <w:sz w:val="36"/>
          <w:szCs w:val="36"/>
        </w:rPr>
      </w:pPr>
    </w:p>
    <w:p w:rsidR="00505276" w:rsidRPr="00DC5208" w:rsidRDefault="00505276" w:rsidP="00DC5208">
      <w:pPr>
        <w:jc w:val="center"/>
        <w:rPr>
          <w:b/>
          <w:sz w:val="36"/>
          <w:szCs w:val="36"/>
        </w:rPr>
      </w:pPr>
    </w:p>
    <w:p w:rsidR="00505276" w:rsidRPr="00DC5208" w:rsidRDefault="00505276" w:rsidP="00DC5208">
      <w:pPr>
        <w:jc w:val="center"/>
        <w:rPr>
          <w:b/>
          <w:sz w:val="36"/>
          <w:szCs w:val="36"/>
        </w:rPr>
      </w:pPr>
    </w:p>
    <w:p w:rsidR="00505276" w:rsidRPr="00DC5208" w:rsidRDefault="00B27E39" w:rsidP="00B27E39">
      <w:pPr>
        <w:tabs>
          <w:tab w:val="left" w:pos="7368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505276" w:rsidRPr="00DC5208" w:rsidRDefault="00505276" w:rsidP="00DC5208">
      <w:pPr>
        <w:jc w:val="center"/>
        <w:rPr>
          <w:b/>
          <w:sz w:val="36"/>
          <w:szCs w:val="36"/>
        </w:rPr>
      </w:pPr>
      <w:r w:rsidRPr="00DC5208">
        <w:rPr>
          <w:b/>
          <w:sz w:val="36"/>
          <w:szCs w:val="36"/>
        </w:rPr>
        <w:t>Haushaltsrede</w:t>
      </w:r>
    </w:p>
    <w:p w:rsidR="00505276" w:rsidRPr="00DC5208" w:rsidRDefault="00505276" w:rsidP="00DC5208">
      <w:pPr>
        <w:jc w:val="center"/>
        <w:rPr>
          <w:b/>
          <w:sz w:val="36"/>
          <w:szCs w:val="36"/>
        </w:rPr>
      </w:pPr>
    </w:p>
    <w:p w:rsidR="003B796C" w:rsidRDefault="00505276" w:rsidP="00DC5208">
      <w:pPr>
        <w:jc w:val="center"/>
        <w:rPr>
          <w:b/>
          <w:sz w:val="36"/>
          <w:szCs w:val="36"/>
        </w:rPr>
      </w:pPr>
      <w:r w:rsidRPr="00DC5208">
        <w:rPr>
          <w:b/>
          <w:sz w:val="36"/>
          <w:szCs w:val="36"/>
        </w:rPr>
        <w:t xml:space="preserve">des </w:t>
      </w:r>
      <w:r w:rsidR="008A75DA">
        <w:rPr>
          <w:b/>
          <w:sz w:val="36"/>
          <w:szCs w:val="36"/>
        </w:rPr>
        <w:t>Referenten für Wirtschaft, Wissenschaft und</w:t>
      </w:r>
    </w:p>
    <w:p w:rsidR="00505276" w:rsidRDefault="00505276" w:rsidP="008A75DA">
      <w:pPr>
        <w:rPr>
          <w:b/>
          <w:sz w:val="36"/>
          <w:szCs w:val="36"/>
        </w:rPr>
      </w:pPr>
    </w:p>
    <w:p w:rsidR="008A75DA" w:rsidRPr="00DC5208" w:rsidRDefault="003F18C9" w:rsidP="008A75D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Finanzen und Stadtkämmerers</w:t>
      </w:r>
    </w:p>
    <w:p w:rsidR="00505276" w:rsidRPr="00DC5208" w:rsidRDefault="00505276" w:rsidP="00DC5208">
      <w:pPr>
        <w:jc w:val="center"/>
        <w:rPr>
          <w:b/>
          <w:sz w:val="36"/>
          <w:szCs w:val="36"/>
        </w:rPr>
      </w:pPr>
    </w:p>
    <w:p w:rsidR="00505276" w:rsidRPr="00DC5208" w:rsidRDefault="00505276" w:rsidP="00DC5208">
      <w:pPr>
        <w:jc w:val="center"/>
        <w:rPr>
          <w:b/>
          <w:sz w:val="36"/>
          <w:szCs w:val="36"/>
        </w:rPr>
      </w:pPr>
    </w:p>
    <w:p w:rsidR="00505276" w:rsidRPr="00DC5208" w:rsidRDefault="00505276" w:rsidP="00DC5208">
      <w:pPr>
        <w:jc w:val="center"/>
        <w:rPr>
          <w:b/>
          <w:sz w:val="36"/>
          <w:szCs w:val="36"/>
        </w:rPr>
      </w:pPr>
    </w:p>
    <w:p w:rsidR="00505276" w:rsidRPr="00DC5208" w:rsidRDefault="00505276" w:rsidP="00DC5208">
      <w:pPr>
        <w:jc w:val="center"/>
        <w:rPr>
          <w:b/>
          <w:sz w:val="36"/>
          <w:szCs w:val="36"/>
        </w:rPr>
      </w:pPr>
      <w:r w:rsidRPr="00DC5208">
        <w:rPr>
          <w:b/>
          <w:sz w:val="36"/>
          <w:szCs w:val="36"/>
        </w:rPr>
        <w:t>Dieter Daminger</w:t>
      </w:r>
    </w:p>
    <w:p w:rsidR="00505276" w:rsidRPr="00DC5208" w:rsidRDefault="00505276" w:rsidP="00DC5208">
      <w:pPr>
        <w:jc w:val="center"/>
        <w:rPr>
          <w:b/>
          <w:sz w:val="36"/>
          <w:szCs w:val="36"/>
        </w:rPr>
      </w:pPr>
    </w:p>
    <w:p w:rsidR="004532C6" w:rsidRPr="00DC5208" w:rsidRDefault="00505276" w:rsidP="00DC5208">
      <w:pPr>
        <w:jc w:val="center"/>
        <w:rPr>
          <w:b/>
          <w:sz w:val="36"/>
          <w:szCs w:val="36"/>
        </w:rPr>
      </w:pPr>
      <w:r w:rsidRPr="00DC5208">
        <w:rPr>
          <w:b/>
          <w:sz w:val="36"/>
          <w:szCs w:val="36"/>
        </w:rPr>
        <w:t xml:space="preserve">in </w:t>
      </w:r>
      <w:r w:rsidR="004532C6" w:rsidRPr="00DC5208">
        <w:rPr>
          <w:b/>
          <w:sz w:val="36"/>
          <w:szCs w:val="36"/>
        </w:rPr>
        <w:t>der Sitzung des Stadtrates</w:t>
      </w: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  <w:r w:rsidRPr="00DC5208">
        <w:rPr>
          <w:b/>
          <w:sz w:val="36"/>
          <w:szCs w:val="36"/>
        </w:rPr>
        <w:t>am 28.11.2013</w:t>
      </w: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</w:p>
    <w:p w:rsidR="004665C8" w:rsidRDefault="004532C6" w:rsidP="004665C8">
      <w:pPr>
        <w:rPr>
          <w:b/>
          <w:sz w:val="24"/>
          <w:szCs w:val="24"/>
        </w:rPr>
      </w:pPr>
      <w:r w:rsidRPr="004665C8">
        <w:rPr>
          <w:b/>
          <w:sz w:val="24"/>
          <w:szCs w:val="24"/>
        </w:rPr>
        <w:t>Es gilt das gesprochene Wort</w:t>
      </w:r>
    </w:p>
    <w:p w:rsidR="004665C8" w:rsidRDefault="004665C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532C6" w:rsidRPr="00DC5208" w:rsidRDefault="004532C6" w:rsidP="00DC5208">
      <w:pPr>
        <w:jc w:val="center"/>
        <w:rPr>
          <w:b/>
          <w:sz w:val="36"/>
          <w:szCs w:val="36"/>
        </w:rPr>
      </w:pPr>
    </w:p>
    <w:p w:rsidR="004532C6" w:rsidRPr="000477E0" w:rsidRDefault="004532C6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>Sehr geehrter Herr Oberbürger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meister,</w:t>
      </w:r>
    </w:p>
    <w:p w:rsidR="004532C6" w:rsidRPr="000477E0" w:rsidRDefault="004532C6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>sehr geehrte Damen und Herren des Stadtrates,</w:t>
      </w:r>
    </w:p>
    <w:p w:rsidR="004532C6" w:rsidRPr="000477E0" w:rsidRDefault="004532C6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>sehr geehrte Kollegin und Kolle</w:t>
      </w:r>
      <w:r w:rsidR="003816FB">
        <w:rPr>
          <w:sz w:val="36"/>
          <w:szCs w:val="36"/>
        </w:rPr>
        <w:softHyphen/>
      </w:r>
      <w:r w:rsidRPr="000477E0">
        <w:rPr>
          <w:sz w:val="36"/>
          <w:szCs w:val="36"/>
        </w:rPr>
        <w:t>gen Referenten,</w:t>
      </w:r>
    </w:p>
    <w:p w:rsidR="004532C6" w:rsidRPr="000477E0" w:rsidRDefault="004532C6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>meine sehr geehrten Damen und Herren,</w:t>
      </w:r>
    </w:p>
    <w:p w:rsidR="004532C6" w:rsidRPr="000477E0" w:rsidRDefault="004532C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4532C6" w:rsidRPr="00112551" w:rsidRDefault="004532C6" w:rsidP="002B37BB">
      <w:pPr>
        <w:spacing w:line="360" w:lineRule="auto"/>
        <w:ind w:right="3686"/>
        <w:jc w:val="both"/>
        <w:rPr>
          <w:b/>
          <w:sz w:val="36"/>
          <w:szCs w:val="36"/>
        </w:rPr>
      </w:pPr>
      <w:r w:rsidRPr="00112551">
        <w:rPr>
          <w:b/>
          <w:sz w:val="36"/>
          <w:szCs w:val="36"/>
        </w:rPr>
        <w:t>I. Vorbemerkung</w:t>
      </w:r>
    </w:p>
    <w:p w:rsidR="004532C6" w:rsidRPr="000477E0" w:rsidRDefault="004532C6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 xml:space="preserve">Ich freue mich, dass es uns auch heuer </w:t>
      </w:r>
      <w:r w:rsidR="00F91431">
        <w:rPr>
          <w:sz w:val="36"/>
          <w:szCs w:val="36"/>
        </w:rPr>
        <w:t>(sogar einen Tag früher</w:t>
      </w:r>
      <w:r w:rsidR="003F18C9">
        <w:rPr>
          <w:sz w:val="36"/>
          <w:szCs w:val="36"/>
        </w:rPr>
        <w:t xml:space="preserve"> als letztes Jahr</w:t>
      </w:r>
      <w:r w:rsidR="00F91431">
        <w:rPr>
          <w:sz w:val="36"/>
          <w:szCs w:val="36"/>
        </w:rPr>
        <w:t>) g</w:t>
      </w:r>
      <w:r w:rsidRPr="000477E0">
        <w:rPr>
          <w:sz w:val="36"/>
          <w:szCs w:val="36"/>
        </w:rPr>
        <w:t>elungen ist, in die November-Sitzung des Stadtra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tes das Haushaltspaket 2014 zur Be</w:t>
      </w:r>
      <w:r w:rsidR="003816FB">
        <w:rPr>
          <w:sz w:val="36"/>
          <w:szCs w:val="36"/>
        </w:rPr>
        <w:softHyphen/>
      </w:r>
      <w:r w:rsidRPr="000477E0">
        <w:rPr>
          <w:sz w:val="36"/>
          <w:szCs w:val="36"/>
        </w:rPr>
        <w:t>schlussfassung einzubringen. Dies ist nicht selbstverständlich, wenn das Umfeld von Wahl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kämpfen geprägt ist. Nach Bun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destags- und Landtagswahl steu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ern wir auf di</w:t>
      </w:r>
      <w:r w:rsidR="002C7D44" w:rsidRPr="000477E0">
        <w:rPr>
          <w:sz w:val="36"/>
          <w:szCs w:val="36"/>
        </w:rPr>
        <w:t xml:space="preserve">e für unsere Stadt bedeutsame Oberbürgermeister- </w:t>
      </w:r>
      <w:r w:rsidR="002C7D44" w:rsidRPr="000477E0">
        <w:rPr>
          <w:sz w:val="36"/>
          <w:szCs w:val="36"/>
        </w:rPr>
        <w:lastRenderedPageBreak/>
        <w:t xml:space="preserve">und Stadtratswahl zu. Ich danke Ihnen, sehr geehrte Damen und Herren des Stadtrates, dass Sie der Handlungsfähigkeit der Stadt weiterhin eine so hohe Priorität </w:t>
      </w:r>
      <w:r w:rsidR="00F91431">
        <w:rPr>
          <w:sz w:val="36"/>
          <w:szCs w:val="36"/>
        </w:rPr>
        <w:t>einräumen</w:t>
      </w:r>
      <w:r w:rsidR="002C7D44" w:rsidRPr="000477E0">
        <w:rPr>
          <w:sz w:val="36"/>
          <w:szCs w:val="36"/>
        </w:rPr>
        <w:t>.</w:t>
      </w:r>
    </w:p>
    <w:p w:rsidR="002C7D44" w:rsidRDefault="002C7D44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Pr="000477E0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2C7D44" w:rsidRPr="00112551" w:rsidRDefault="002C7D44" w:rsidP="002B37BB">
      <w:pPr>
        <w:spacing w:line="360" w:lineRule="auto"/>
        <w:ind w:right="3686"/>
        <w:jc w:val="both"/>
        <w:rPr>
          <w:b/>
          <w:sz w:val="36"/>
          <w:szCs w:val="36"/>
        </w:rPr>
      </w:pPr>
      <w:r w:rsidRPr="00112551">
        <w:rPr>
          <w:b/>
          <w:sz w:val="36"/>
          <w:szCs w:val="36"/>
        </w:rPr>
        <w:lastRenderedPageBreak/>
        <w:t>II. Rahmenbedingungen</w:t>
      </w:r>
    </w:p>
    <w:p w:rsidR="002C7D44" w:rsidRPr="000477E0" w:rsidRDefault="002C7D44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>Bevor ich auf den Ihnen vorlie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genden Haushalt 2014, das In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vestitionsprogramm und die mit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telfristige Finanzplanung eingehe, erlauben Sie mir wenige Anmer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kungen zur aktuellen weltwirt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schaftlichen Lage. Die</w:t>
      </w:r>
      <w:r w:rsidR="0095660E" w:rsidRPr="000477E0">
        <w:rPr>
          <w:sz w:val="36"/>
          <w:szCs w:val="36"/>
        </w:rPr>
        <w:t>s</w:t>
      </w:r>
      <w:r w:rsidRPr="000477E0">
        <w:rPr>
          <w:sz w:val="36"/>
          <w:szCs w:val="36"/>
        </w:rPr>
        <w:t xml:space="preserve"> insbe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sondere vor dem</w:t>
      </w:r>
      <w:r w:rsidR="000958E6" w:rsidRPr="000477E0">
        <w:rPr>
          <w:sz w:val="36"/>
          <w:szCs w:val="36"/>
        </w:rPr>
        <w:t xml:space="preserve"> Hintergrund, dass</w:t>
      </w:r>
      <w:r w:rsidR="00F91431">
        <w:rPr>
          <w:sz w:val="36"/>
          <w:szCs w:val="36"/>
        </w:rPr>
        <w:t xml:space="preserve">, wie wir wissen, </w:t>
      </w:r>
      <w:r w:rsidR="00C73C5C">
        <w:rPr>
          <w:sz w:val="36"/>
          <w:szCs w:val="36"/>
        </w:rPr>
        <w:t xml:space="preserve">unsere </w:t>
      </w:r>
      <w:r w:rsidR="00F91431">
        <w:rPr>
          <w:sz w:val="36"/>
          <w:szCs w:val="36"/>
        </w:rPr>
        <w:t>U</w:t>
      </w:r>
      <w:r w:rsidR="00F91431">
        <w:rPr>
          <w:sz w:val="36"/>
          <w:szCs w:val="36"/>
        </w:rPr>
        <w:t>n</w:t>
      </w:r>
      <w:r w:rsidR="00F91431">
        <w:rPr>
          <w:sz w:val="36"/>
          <w:szCs w:val="36"/>
        </w:rPr>
        <w:t>terneh</w:t>
      </w:r>
      <w:r w:rsidR="003816FB">
        <w:rPr>
          <w:sz w:val="36"/>
          <w:szCs w:val="36"/>
        </w:rPr>
        <w:softHyphen/>
      </w:r>
      <w:r w:rsidR="00F91431">
        <w:rPr>
          <w:sz w:val="36"/>
          <w:szCs w:val="36"/>
        </w:rPr>
        <w:t>men</w:t>
      </w:r>
      <w:r w:rsidR="000958E6" w:rsidRPr="000477E0">
        <w:rPr>
          <w:sz w:val="36"/>
          <w:szCs w:val="36"/>
        </w:rPr>
        <w:t xml:space="preserve"> einen überproporti</w:t>
      </w:r>
      <w:r w:rsidR="000958E6" w:rsidRPr="000477E0">
        <w:rPr>
          <w:sz w:val="36"/>
          <w:szCs w:val="36"/>
        </w:rPr>
        <w:t>o</w:t>
      </w:r>
      <w:r w:rsidR="000958E6" w:rsidRPr="000477E0">
        <w:rPr>
          <w:sz w:val="36"/>
          <w:szCs w:val="36"/>
        </w:rPr>
        <w:t>nalen Exportanteil aufweisen</w:t>
      </w:r>
      <w:r w:rsidR="00F91431">
        <w:rPr>
          <w:sz w:val="36"/>
          <w:szCs w:val="36"/>
        </w:rPr>
        <w:t xml:space="preserve"> und damit im besonderen Maße von der Weltkonjunktur abhängig sind.</w:t>
      </w:r>
    </w:p>
    <w:p w:rsidR="00EE271A" w:rsidRPr="000477E0" w:rsidRDefault="00EE271A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EE271A" w:rsidRPr="000477E0" w:rsidRDefault="00EE271A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F91431">
        <w:rPr>
          <w:b/>
          <w:sz w:val="36"/>
          <w:szCs w:val="36"/>
        </w:rPr>
        <w:t>Asien</w:t>
      </w:r>
      <w:r w:rsidRPr="000477E0">
        <w:rPr>
          <w:sz w:val="36"/>
          <w:szCs w:val="36"/>
        </w:rPr>
        <w:t xml:space="preserve"> und da</w:t>
      </w:r>
      <w:r w:rsidR="00F91431">
        <w:rPr>
          <w:sz w:val="36"/>
          <w:szCs w:val="36"/>
        </w:rPr>
        <w:t>bei</w:t>
      </w:r>
      <w:r w:rsidRPr="000477E0">
        <w:rPr>
          <w:sz w:val="36"/>
          <w:szCs w:val="36"/>
        </w:rPr>
        <w:t xml:space="preserve"> insbesondere der Motor China spielt für unsere Unternehmen weiterhin eine be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deutende Rolle. Nach Wachs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tumsraten i</w:t>
      </w:r>
      <w:r w:rsidR="0095660E" w:rsidRPr="000477E0">
        <w:rPr>
          <w:sz w:val="36"/>
          <w:szCs w:val="36"/>
        </w:rPr>
        <w:t>m</w:t>
      </w:r>
      <w:r w:rsidRPr="000477E0">
        <w:rPr>
          <w:sz w:val="36"/>
          <w:szCs w:val="36"/>
        </w:rPr>
        <w:t xml:space="preserve"> zweistellige</w:t>
      </w:r>
      <w:r w:rsidR="0095660E" w:rsidRPr="000477E0">
        <w:rPr>
          <w:sz w:val="36"/>
          <w:szCs w:val="36"/>
        </w:rPr>
        <w:t>n</w:t>
      </w:r>
      <w:r w:rsidRPr="000477E0">
        <w:rPr>
          <w:sz w:val="36"/>
          <w:szCs w:val="36"/>
        </w:rPr>
        <w:t xml:space="preserve"> Be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reich ist gewissermaßen eine Konsolidierungsphase eingetre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lastRenderedPageBreak/>
        <w:t>ten, aber immer noch auf einem hohen Niveau.</w:t>
      </w:r>
      <w:r w:rsidR="00F91431">
        <w:rPr>
          <w:sz w:val="36"/>
          <w:szCs w:val="36"/>
        </w:rPr>
        <w:t xml:space="preserve"> Ich selbst konnte mich davon exemplarisch Ende Oktober in</w:t>
      </w:r>
      <w:r w:rsidR="00B266F9">
        <w:rPr>
          <w:sz w:val="36"/>
          <w:szCs w:val="36"/>
        </w:rPr>
        <w:t xml:space="preserve"> unserer Partnerstadt </w:t>
      </w:r>
      <w:proofErr w:type="spellStart"/>
      <w:r w:rsidR="00B266F9">
        <w:rPr>
          <w:sz w:val="36"/>
          <w:szCs w:val="36"/>
        </w:rPr>
        <w:t>Qingdao</w:t>
      </w:r>
      <w:proofErr w:type="spellEnd"/>
      <w:r w:rsidR="00B266F9">
        <w:rPr>
          <w:sz w:val="36"/>
          <w:szCs w:val="36"/>
        </w:rPr>
        <w:t xml:space="preserve"> informieren.</w:t>
      </w:r>
    </w:p>
    <w:p w:rsidR="00EE271A" w:rsidRPr="000477E0" w:rsidRDefault="00EE271A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EE271A" w:rsidRDefault="00EE271A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B266F9">
        <w:rPr>
          <w:b/>
          <w:sz w:val="36"/>
          <w:szCs w:val="36"/>
        </w:rPr>
        <w:t>Amerika</w:t>
      </w:r>
      <w:r w:rsidRPr="000477E0">
        <w:rPr>
          <w:sz w:val="36"/>
          <w:szCs w:val="36"/>
        </w:rPr>
        <w:t xml:space="preserve">, so die Prognosen, wird in den nächsten Jahren wieder an </w:t>
      </w:r>
      <w:r w:rsidR="00B266F9">
        <w:rPr>
          <w:sz w:val="36"/>
          <w:szCs w:val="36"/>
        </w:rPr>
        <w:t>wirtschaftliche</w:t>
      </w:r>
      <w:r w:rsidR="002A22A6">
        <w:rPr>
          <w:sz w:val="36"/>
          <w:szCs w:val="36"/>
        </w:rPr>
        <w:t>r</w:t>
      </w:r>
      <w:r w:rsidR="00B266F9">
        <w:rPr>
          <w:sz w:val="36"/>
          <w:szCs w:val="36"/>
        </w:rPr>
        <w:t xml:space="preserve"> </w:t>
      </w:r>
      <w:r w:rsidRPr="000477E0">
        <w:rPr>
          <w:sz w:val="36"/>
          <w:szCs w:val="36"/>
        </w:rPr>
        <w:t>Bedeutung</w:t>
      </w:r>
      <w:r w:rsidR="00B266F9">
        <w:rPr>
          <w:sz w:val="36"/>
          <w:szCs w:val="36"/>
        </w:rPr>
        <w:t>, ge</w:t>
      </w:r>
      <w:r w:rsidR="003816FB">
        <w:rPr>
          <w:sz w:val="36"/>
          <w:szCs w:val="36"/>
        </w:rPr>
        <w:softHyphen/>
      </w:r>
      <w:r w:rsidR="00B266F9">
        <w:rPr>
          <w:sz w:val="36"/>
          <w:szCs w:val="36"/>
        </w:rPr>
        <w:t xml:space="preserve">rade auch im Energiebereich, </w:t>
      </w:r>
      <w:r w:rsidRPr="000477E0">
        <w:rPr>
          <w:sz w:val="36"/>
          <w:szCs w:val="36"/>
        </w:rPr>
        <w:t xml:space="preserve">gewinnen und der Wettbewerb wird </w:t>
      </w:r>
      <w:r w:rsidR="00B266F9">
        <w:rPr>
          <w:sz w:val="36"/>
          <w:szCs w:val="36"/>
        </w:rPr>
        <w:t xml:space="preserve">deutlich </w:t>
      </w:r>
      <w:r w:rsidRPr="000477E0">
        <w:rPr>
          <w:sz w:val="36"/>
          <w:szCs w:val="36"/>
        </w:rPr>
        <w:t xml:space="preserve">zunehmen. </w:t>
      </w:r>
    </w:p>
    <w:p w:rsidR="00B266F9" w:rsidRPr="000477E0" w:rsidRDefault="00B266F9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EE271A" w:rsidRPr="000477E0" w:rsidRDefault="00EE271A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B266F9">
        <w:rPr>
          <w:b/>
          <w:sz w:val="36"/>
          <w:szCs w:val="36"/>
        </w:rPr>
        <w:t>Europa</w:t>
      </w:r>
      <w:r w:rsidRPr="000477E0">
        <w:rPr>
          <w:sz w:val="36"/>
          <w:szCs w:val="36"/>
        </w:rPr>
        <w:t xml:space="preserve"> bleibt weiterhin gespal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 xml:space="preserve">ten, wenngleich einige </w:t>
      </w:r>
      <w:proofErr w:type="spellStart"/>
      <w:r w:rsidRPr="000477E0">
        <w:rPr>
          <w:sz w:val="36"/>
          <w:szCs w:val="36"/>
        </w:rPr>
        <w:t>Wirt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schaftsforschungsinstitute</w:t>
      </w:r>
      <w:proofErr w:type="spellEnd"/>
      <w:r w:rsidRPr="000477E0">
        <w:rPr>
          <w:sz w:val="36"/>
          <w:szCs w:val="36"/>
        </w:rPr>
        <w:t xml:space="preserve"> von einem leichten Wachstum de</w:t>
      </w:r>
      <w:r w:rsidR="00B65D6D" w:rsidRPr="000477E0">
        <w:rPr>
          <w:sz w:val="36"/>
          <w:szCs w:val="36"/>
        </w:rPr>
        <w:t>r</w:t>
      </w:r>
      <w:r w:rsidRPr="000477E0">
        <w:rPr>
          <w:sz w:val="36"/>
          <w:szCs w:val="36"/>
        </w:rPr>
        <w:t xml:space="preserve"> Wirtschaft</w:t>
      </w:r>
      <w:r w:rsidR="00B65D6D" w:rsidRPr="000477E0">
        <w:rPr>
          <w:sz w:val="36"/>
          <w:szCs w:val="36"/>
        </w:rPr>
        <w:t xml:space="preserve"> in weiteren europäi</w:t>
      </w:r>
      <w:r w:rsidR="00112551">
        <w:rPr>
          <w:sz w:val="36"/>
          <w:szCs w:val="36"/>
        </w:rPr>
        <w:softHyphen/>
      </w:r>
      <w:r w:rsidR="00B65D6D" w:rsidRPr="000477E0">
        <w:rPr>
          <w:sz w:val="36"/>
          <w:szCs w:val="36"/>
        </w:rPr>
        <w:t>schen Ländern ausgehen. Deutschland wird ein deutliches Wachstum des Bruttoinlandspro</w:t>
      </w:r>
      <w:r w:rsidR="00112551">
        <w:rPr>
          <w:sz w:val="36"/>
          <w:szCs w:val="36"/>
        </w:rPr>
        <w:softHyphen/>
      </w:r>
      <w:r w:rsidR="00B65D6D" w:rsidRPr="000477E0">
        <w:rPr>
          <w:sz w:val="36"/>
          <w:szCs w:val="36"/>
        </w:rPr>
        <w:t>dukts in Höhe von ca. 1,5 % ver</w:t>
      </w:r>
      <w:r w:rsidR="00112551">
        <w:rPr>
          <w:sz w:val="36"/>
          <w:szCs w:val="36"/>
        </w:rPr>
        <w:softHyphen/>
      </w:r>
      <w:r w:rsidR="00B65D6D" w:rsidRPr="000477E0">
        <w:rPr>
          <w:sz w:val="36"/>
          <w:szCs w:val="36"/>
        </w:rPr>
        <w:lastRenderedPageBreak/>
        <w:t>zeichnen können nach dem schwachen Jahr 2013.</w:t>
      </w:r>
    </w:p>
    <w:p w:rsidR="00B7555E" w:rsidRDefault="00B7555E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B7555E" w:rsidRDefault="00B7555E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>Erst vor wenigen Tagen ist der vom Ifo-Institut ermittelte und herausgegebene Konjunkturindex veröffentlicht worden, der eine deutlich positive Stimmungslage der Unternehmen für die nächs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ten Monate aufzeigt.</w:t>
      </w:r>
    </w:p>
    <w:p w:rsidR="00B7555E" w:rsidRDefault="00B7555E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B7555E" w:rsidRDefault="00B7555E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>Aber, sehr geehrte Damen und Herren, sind die Wirtschafts- und Finanzkrise von 2008 und die Staatsschuldenkrise wirklich schon überwunden</w:t>
      </w:r>
      <w:r w:rsidR="002A22A6">
        <w:rPr>
          <w:sz w:val="36"/>
          <w:szCs w:val="36"/>
        </w:rPr>
        <w:t>?</w:t>
      </w:r>
      <w:r>
        <w:rPr>
          <w:sz w:val="36"/>
          <w:szCs w:val="36"/>
        </w:rPr>
        <w:t xml:space="preserve"> Ich habe manchmal den Eindruck, darüber wird der „Mantel des Schwei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 xml:space="preserve">gens“ gelegt. Ich persönlich habe auch große Zweifel, ob die </w:t>
      </w:r>
      <w:proofErr w:type="spellStart"/>
      <w:r>
        <w:rPr>
          <w:sz w:val="36"/>
          <w:szCs w:val="36"/>
        </w:rPr>
        <w:t>Nied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rigzinspolitik</w:t>
      </w:r>
      <w:proofErr w:type="spellEnd"/>
      <w:r>
        <w:rPr>
          <w:sz w:val="36"/>
          <w:szCs w:val="36"/>
        </w:rPr>
        <w:t xml:space="preserve"> der Europäischen Zentralbank, die zu einer „</w:t>
      </w:r>
      <w:proofErr w:type="spellStart"/>
      <w:r>
        <w:rPr>
          <w:sz w:val="36"/>
          <w:szCs w:val="36"/>
        </w:rPr>
        <w:t>Volks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enteignung</w:t>
      </w:r>
      <w:proofErr w:type="spellEnd"/>
      <w:r>
        <w:rPr>
          <w:sz w:val="36"/>
          <w:szCs w:val="36"/>
        </w:rPr>
        <w:t xml:space="preserve">“ führt, das </w:t>
      </w:r>
      <w:r w:rsidR="002A22A6">
        <w:rPr>
          <w:sz w:val="36"/>
          <w:szCs w:val="36"/>
        </w:rPr>
        <w:t xml:space="preserve">auf Dauer </w:t>
      </w:r>
      <w:r>
        <w:rPr>
          <w:sz w:val="36"/>
          <w:szCs w:val="36"/>
        </w:rPr>
        <w:lastRenderedPageBreak/>
        <w:t>geeignete Instrumentarium ist, die Krisen zu überwinden.</w:t>
      </w:r>
    </w:p>
    <w:p w:rsidR="009A0F0D" w:rsidRPr="000477E0" w:rsidRDefault="009A0F0D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B65D6D" w:rsidRPr="000477E0" w:rsidRDefault="00B65D6D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>Sie sehen, meine Damen und Herren, die uneinheitliche Ent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 xml:space="preserve">wicklung birgt durchaus </w:t>
      </w:r>
      <w:proofErr w:type="spellStart"/>
      <w:r w:rsidRPr="000477E0">
        <w:rPr>
          <w:sz w:val="36"/>
          <w:szCs w:val="36"/>
        </w:rPr>
        <w:t>Gefah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renpotential</w:t>
      </w:r>
      <w:proofErr w:type="spellEnd"/>
      <w:r w:rsidRPr="000477E0">
        <w:rPr>
          <w:sz w:val="36"/>
          <w:szCs w:val="36"/>
        </w:rPr>
        <w:t>, aber auch Chancen. Es ist deshalb</w:t>
      </w:r>
      <w:r w:rsidR="00480779" w:rsidRPr="000477E0">
        <w:rPr>
          <w:sz w:val="36"/>
          <w:szCs w:val="36"/>
        </w:rPr>
        <w:t xml:space="preserve"> auch Aufgabe der Verwaltung</w:t>
      </w:r>
      <w:r w:rsidR="00B266F9">
        <w:rPr>
          <w:sz w:val="36"/>
          <w:szCs w:val="36"/>
        </w:rPr>
        <w:t>,</w:t>
      </w:r>
      <w:r w:rsidR="00480779" w:rsidRPr="000477E0">
        <w:rPr>
          <w:sz w:val="36"/>
          <w:szCs w:val="36"/>
        </w:rPr>
        <w:t xml:space="preserve"> die Veränderung</w:t>
      </w:r>
      <w:r w:rsidR="00480779" w:rsidRPr="000477E0">
        <w:rPr>
          <w:sz w:val="36"/>
          <w:szCs w:val="36"/>
        </w:rPr>
        <w:t>s</w:t>
      </w:r>
      <w:r w:rsidR="00480779" w:rsidRPr="000477E0">
        <w:rPr>
          <w:sz w:val="36"/>
          <w:szCs w:val="36"/>
        </w:rPr>
        <w:t>prozesse der Weltwirtschaft zu beobachten und zu analysieren.</w:t>
      </w:r>
    </w:p>
    <w:p w:rsidR="00480779" w:rsidRDefault="00480779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C73C5C" w:rsidRDefault="00C73C5C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C73C5C" w:rsidRDefault="00C73C5C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DF4EE6" w:rsidRPr="000477E0" w:rsidRDefault="00DF4EE6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480779" w:rsidRPr="002B37BB" w:rsidRDefault="00480779" w:rsidP="002B37BB">
      <w:pPr>
        <w:spacing w:line="360" w:lineRule="auto"/>
        <w:ind w:right="3686"/>
        <w:jc w:val="both"/>
        <w:rPr>
          <w:b/>
          <w:sz w:val="36"/>
          <w:szCs w:val="36"/>
        </w:rPr>
      </w:pPr>
      <w:r w:rsidRPr="002B37BB">
        <w:rPr>
          <w:b/>
          <w:sz w:val="36"/>
          <w:szCs w:val="36"/>
        </w:rPr>
        <w:lastRenderedPageBreak/>
        <w:t>III. Fokus Regensburg</w:t>
      </w:r>
    </w:p>
    <w:p w:rsidR="00480779" w:rsidRPr="000477E0" w:rsidRDefault="00480779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>Lassen Sie sich nunmehr, meine sehr geehrten Damen und Her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ren, den Standort Regensburg näher beleuchten.</w:t>
      </w:r>
    </w:p>
    <w:p w:rsidR="00480779" w:rsidRPr="000477E0" w:rsidRDefault="00480779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480779" w:rsidRPr="000477E0" w:rsidRDefault="00480779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 xml:space="preserve">Die </w:t>
      </w:r>
      <w:proofErr w:type="spellStart"/>
      <w:r w:rsidRPr="000477E0">
        <w:rPr>
          <w:sz w:val="36"/>
          <w:szCs w:val="36"/>
        </w:rPr>
        <w:t>Prognos</w:t>
      </w:r>
      <w:proofErr w:type="spellEnd"/>
      <w:r w:rsidRPr="000477E0">
        <w:rPr>
          <w:sz w:val="36"/>
          <w:szCs w:val="36"/>
        </w:rPr>
        <w:t xml:space="preserve"> AG hat im Auftrag des Handelsblattes wiederum alle 402 </w:t>
      </w:r>
      <w:r w:rsidR="00B266F9">
        <w:rPr>
          <w:sz w:val="36"/>
          <w:szCs w:val="36"/>
        </w:rPr>
        <w:t xml:space="preserve">deutschen </w:t>
      </w:r>
      <w:r w:rsidRPr="000477E0">
        <w:rPr>
          <w:sz w:val="36"/>
          <w:szCs w:val="36"/>
        </w:rPr>
        <w:t>Kreise und kreis</w:t>
      </w:r>
      <w:r w:rsidR="003816FB">
        <w:rPr>
          <w:sz w:val="36"/>
          <w:szCs w:val="36"/>
        </w:rPr>
        <w:softHyphen/>
      </w:r>
      <w:r w:rsidRPr="000477E0">
        <w:rPr>
          <w:sz w:val="36"/>
          <w:szCs w:val="36"/>
        </w:rPr>
        <w:t>freien Städte analysiert und</w:t>
      </w:r>
      <w:r w:rsidR="006E5D69" w:rsidRPr="006E5D69">
        <w:t xml:space="preserve"> </w:t>
      </w:r>
      <w:r w:rsidR="006E5D69" w:rsidRPr="006E5D69">
        <w:rPr>
          <w:sz w:val="36"/>
          <w:szCs w:val="36"/>
        </w:rPr>
        <w:t>vor wenigen Wochen</w:t>
      </w:r>
      <w:r w:rsidRPr="000477E0">
        <w:rPr>
          <w:sz w:val="36"/>
          <w:szCs w:val="36"/>
        </w:rPr>
        <w:t xml:space="preserve"> den sog. </w:t>
      </w:r>
      <w:proofErr w:type="spellStart"/>
      <w:r w:rsidRPr="000477E0">
        <w:rPr>
          <w:sz w:val="36"/>
          <w:szCs w:val="36"/>
        </w:rPr>
        <w:t>Zu</w:t>
      </w:r>
      <w:r w:rsidR="00112551">
        <w:rPr>
          <w:sz w:val="36"/>
          <w:szCs w:val="36"/>
        </w:rPr>
        <w:softHyphen/>
      </w:r>
      <w:r w:rsidR="006E5D69">
        <w:rPr>
          <w:sz w:val="36"/>
          <w:szCs w:val="36"/>
        </w:rPr>
        <w:t>kunftsatlas</w:t>
      </w:r>
      <w:proofErr w:type="spellEnd"/>
      <w:r w:rsidR="006E5D69">
        <w:rPr>
          <w:sz w:val="36"/>
          <w:szCs w:val="36"/>
        </w:rPr>
        <w:t xml:space="preserve"> 2013</w:t>
      </w:r>
      <w:r w:rsidRPr="000477E0">
        <w:rPr>
          <w:sz w:val="36"/>
          <w:szCs w:val="36"/>
        </w:rPr>
        <w:t xml:space="preserve"> veröffentlicht. Insgesamt 29 makro- und </w:t>
      </w:r>
      <w:r w:rsidR="007358D0" w:rsidRPr="000477E0">
        <w:rPr>
          <w:sz w:val="36"/>
          <w:szCs w:val="36"/>
        </w:rPr>
        <w:t>sozio</w:t>
      </w:r>
      <w:r w:rsidR="003816FB">
        <w:rPr>
          <w:sz w:val="36"/>
          <w:szCs w:val="36"/>
        </w:rPr>
        <w:softHyphen/>
      </w:r>
      <w:r w:rsidR="007358D0" w:rsidRPr="000477E0">
        <w:rPr>
          <w:sz w:val="36"/>
          <w:szCs w:val="36"/>
        </w:rPr>
        <w:t>ökonomische Indikatoren aus den Bereichen</w:t>
      </w:r>
    </w:p>
    <w:p w:rsidR="007358D0" w:rsidRPr="000477E0" w:rsidRDefault="007358D0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>- Demografie</w:t>
      </w:r>
    </w:p>
    <w:p w:rsidR="007358D0" w:rsidRPr="000477E0" w:rsidRDefault="007358D0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>- Arbeitsmarkt</w:t>
      </w:r>
    </w:p>
    <w:p w:rsidR="006E5D69" w:rsidRDefault="007358D0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 xml:space="preserve">- Wettbewerb und Innovation </w:t>
      </w:r>
    </w:p>
    <w:p w:rsidR="007358D0" w:rsidRPr="000477E0" w:rsidRDefault="006E5D69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="007358D0" w:rsidRPr="000477E0">
        <w:rPr>
          <w:sz w:val="36"/>
          <w:szCs w:val="36"/>
        </w:rPr>
        <w:t>sowie</w:t>
      </w:r>
    </w:p>
    <w:p w:rsidR="007358D0" w:rsidRPr="000477E0" w:rsidRDefault="007358D0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>- Wohlstand und soziale Lage</w:t>
      </w:r>
    </w:p>
    <w:p w:rsidR="007358D0" w:rsidRPr="000477E0" w:rsidRDefault="007358D0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>wurden ermittelt und es erfolgte zudem eine Differenzierung nach „Stärke“ und „Dynamik“.</w:t>
      </w:r>
    </w:p>
    <w:p w:rsidR="007358D0" w:rsidRPr="000477E0" w:rsidRDefault="007358D0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lastRenderedPageBreak/>
        <w:t xml:space="preserve">Die Stadt Regensburg erreichte bei dieser Untersuchung </w:t>
      </w:r>
      <w:r w:rsidR="001B1CB2" w:rsidRPr="000477E0">
        <w:rPr>
          <w:sz w:val="36"/>
          <w:szCs w:val="36"/>
        </w:rPr>
        <w:t>den Rang 7 unter den 402 d</w:t>
      </w:r>
      <w:r w:rsidR="006E5D69">
        <w:rPr>
          <w:sz w:val="36"/>
          <w:szCs w:val="36"/>
        </w:rPr>
        <w:t>eutschen</w:t>
      </w:r>
      <w:r w:rsidR="001B1CB2" w:rsidRPr="000477E0">
        <w:rPr>
          <w:sz w:val="36"/>
          <w:szCs w:val="36"/>
        </w:rPr>
        <w:t xml:space="preserve"> Kreisen und kreisfreien Städten, ein wahrlich sehr gutes Ergebnis.</w:t>
      </w:r>
    </w:p>
    <w:p w:rsidR="001B1CB2" w:rsidRPr="000477E0" w:rsidRDefault="001B1CB2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 xml:space="preserve">Besonders hervorzuheben ist der Rang 1 in der Dynamik, also die Veränderung der Entwicklung </w:t>
      </w:r>
      <w:r w:rsidR="006E5D69">
        <w:rPr>
          <w:sz w:val="36"/>
          <w:szCs w:val="36"/>
        </w:rPr>
        <w:t>der obigen Faktoren in den letzten Jahren;</w:t>
      </w:r>
      <w:r w:rsidRPr="000477E0">
        <w:rPr>
          <w:sz w:val="36"/>
          <w:szCs w:val="36"/>
        </w:rPr>
        <w:t xml:space="preserve"> </w:t>
      </w:r>
    </w:p>
    <w:p w:rsidR="00830A9E" w:rsidRPr="000477E0" w:rsidRDefault="00830A9E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>hi</w:t>
      </w:r>
      <w:r w:rsidR="006E5D69">
        <w:rPr>
          <w:sz w:val="36"/>
          <w:szCs w:val="36"/>
        </w:rPr>
        <w:t>er sind wir bundesweit „Spitze“!</w:t>
      </w:r>
    </w:p>
    <w:p w:rsidR="00830A9E" w:rsidRPr="000477E0" w:rsidRDefault="00830A9E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 xml:space="preserve">Das Ergebnis kann die </w:t>
      </w:r>
      <w:proofErr w:type="spellStart"/>
      <w:r w:rsidRPr="000477E0">
        <w:rPr>
          <w:sz w:val="36"/>
          <w:szCs w:val="36"/>
        </w:rPr>
        <w:t>Stadtge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sellschaft</w:t>
      </w:r>
      <w:proofErr w:type="spellEnd"/>
      <w:r w:rsidRPr="000477E0">
        <w:rPr>
          <w:sz w:val="36"/>
          <w:szCs w:val="36"/>
        </w:rPr>
        <w:t xml:space="preserve"> durchaus mit Stolz er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füllen, darf aber nicht zu Arro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 xml:space="preserve">ganz und Überheblichkeit führen. </w:t>
      </w:r>
    </w:p>
    <w:p w:rsidR="00830A9E" w:rsidRDefault="00830A9E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2B37BB" w:rsidRDefault="002B37BB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2B37BB" w:rsidRDefault="002B37BB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Pr="000477E0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830A9E" w:rsidRPr="002B37BB" w:rsidRDefault="00830A9E" w:rsidP="002B37BB">
      <w:pPr>
        <w:spacing w:line="360" w:lineRule="auto"/>
        <w:ind w:right="3686"/>
        <w:jc w:val="both"/>
        <w:rPr>
          <w:b/>
          <w:sz w:val="36"/>
          <w:szCs w:val="36"/>
        </w:rPr>
      </w:pPr>
      <w:r w:rsidRPr="002B37BB">
        <w:rPr>
          <w:b/>
          <w:sz w:val="36"/>
          <w:szCs w:val="36"/>
        </w:rPr>
        <w:lastRenderedPageBreak/>
        <w:t>IV. Der Haushalt 2014</w:t>
      </w:r>
    </w:p>
    <w:p w:rsidR="00830A9E" w:rsidRDefault="00830A9E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 xml:space="preserve">Lassen Sie mich nun, </w:t>
      </w:r>
      <w:r w:rsidR="0095660E" w:rsidRPr="000477E0">
        <w:rPr>
          <w:sz w:val="36"/>
          <w:szCs w:val="36"/>
        </w:rPr>
        <w:t>m</w:t>
      </w:r>
      <w:r w:rsidRPr="000477E0">
        <w:rPr>
          <w:sz w:val="36"/>
          <w:szCs w:val="36"/>
        </w:rPr>
        <w:t xml:space="preserve">eine sehr geehrten Damen und Herren, auf </w:t>
      </w:r>
      <w:r w:rsidR="00553B7F">
        <w:rPr>
          <w:sz w:val="36"/>
          <w:szCs w:val="36"/>
        </w:rPr>
        <w:t>unseren</w:t>
      </w:r>
      <w:r w:rsidRPr="000477E0">
        <w:rPr>
          <w:sz w:val="36"/>
          <w:szCs w:val="36"/>
        </w:rPr>
        <w:t xml:space="preserve"> Haushalt 2014 eing</w:t>
      </w:r>
      <w:r w:rsidRPr="000477E0">
        <w:rPr>
          <w:sz w:val="36"/>
          <w:szCs w:val="36"/>
        </w:rPr>
        <w:t>e</w:t>
      </w:r>
      <w:r w:rsidRPr="000477E0">
        <w:rPr>
          <w:sz w:val="36"/>
          <w:szCs w:val="36"/>
        </w:rPr>
        <w:t>hen.</w:t>
      </w:r>
    </w:p>
    <w:p w:rsidR="006E5D69" w:rsidRPr="000477E0" w:rsidRDefault="006E5D69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Als Stadtkämmerer </w:t>
      </w:r>
      <w:r w:rsidR="00553B7F">
        <w:rPr>
          <w:sz w:val="36"/>
          <w:szCs w:val="36"/>
        </w:rPr>
        <w:t xml:space="preserve">möchte ich Ihnen </w:t>
      </w:r>
      <w:r>
        <w:rPr>
          <w:sz w:val="36"/>
          <w:szCs w:val="36"/>
        </w:rPr>
        <w:t xml:space="preserve">die wichtigsten Kennzahlen des Haushaltspaketes aufzeigen, allerdings auch in der gebotenen Kürze. Ich empfehle Ihnen wie jedes Jahr, </w:t>
      </w:r>
      <w:r w:rsidR="00553B7F">
        <w:rPr>
          <w:sz w:val="36"/>
          <w:szCs w:val="36"/>
        </w:rPr>
        <w:t xml:space="preserve">in Ruhe </w:t>
      </w:r>
      <w:r>
        <w:rPr>
          <w:sz w:val="36"/>
          <w:szCs w:val="36"/>
        </w:rPr>
        <w:t>den Vorb</w:t>
      </w:r>
      <w:r>
        <w:rPr>
          <w:sz w:val="36"/>
          <w:szCs w:val="36"/>
        </w:rPr>
        <w:t>e</w:t>
      </w:r>
      <w:r>
        <w:rPr>
          <w:sz w:val="36"/>
          <w:szCs w:val="36"/>
        </w:rPr>
        <w:t>richt in Band 1 der Unterlagen zu lesen. Dort erhalten Sie in ko</w:t>
      </w:r>
      <w:r>
        <w:rPr>
          <w:sz w:val="36"/>
          <w:szCs w:val="36"/>
        </w:rPr>
        <w:t>m</w:t>
      </w:r>
      <w:r>
        <w:rPr>
          <w:sz w:val="36"/>
          <w:szCs w:val="36"/>
        </w:rPr>
        <w:t xml:space="preserve">pakter Form alle </w:t>
      </w:r>
      <w:r w:rsidR="00553B7F">
        <w:rPr>
          <w:sz w:val="36"/>
          <w:szCs w:val="36"/>
        </w:rPr>
        <w:t xml:space="preserve">erforderlichen </w:t>
      </w:r>
      <w:r>
        <w:rPr>
          <w:sz w:val="36"/>
          <w:szCs w:val="36"/>
        </w:rPr>
        <w:t>Informationen.</w:t>
      </w:r>
    </w:p>
    <w:p w:rsidR="00830A9E" w:rsidRDefault="00830A9E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 xml:space="preserve">Der </w:t>
      </w:r>
      <w:r w:rsidRPr="006E5D69">
        <w:rPr>
          <w:sz w:val="36"/>
          <w:szCs w:val="36"/>
          <w:u w:val="single"/>
        </w:rPr>
        <w:t>Gesamthaushalt</w:t>
      </w:r>
      <w:r w:rsidRPr="000477E0">
        <w:rPr>
          <w:sz w:val="36"/>
          <w:szCs w:val="36"/>
        </w:rPr>
        <w:t xml:space="preserve"> hat ein Vo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lumen von 785 Mio. €, das sind 56,</w:t>
      </w:r>
      <w:r w:rsidR="003B2C04">
        <w:rPr>
          <w:sz w:val="36"/>
          <w:szCs w:val="36"/>
        </w:rPr>
        <w:t>5</w:t>
      </w:r>
      <w:r w:rsidRPr="000477E0">
        <w:rPr>
          <w:sz w:val="36"/>
          <w:szCs w:val="36"/>
        </w:rPr>
        <w:t xml:space="preserve"> Mio. € oder 7,8 % mehr als in 2013. Die Steigerung resultiert in erster Linie aus der Erhöhung des </w:t>
      </w:r>
      <w:r w:rsidR="00C7003F" w:rsidRPr="000477E0">
        <w:rPr>
          <w:sz w:val="36"/>
          <w:szCs w:val="36"/>
        </w:rPr>
        <w:t>Vermögenshaushalts um knapp 50 Mio. €.</w:t>
      </w:r>
    </w:p>
    <w:p w:rsidR="006A56BF" w:rsidRPr="000477E0" w:rsidRDefault="006A56BF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C7003F" w:rsidRPr="000477E0" w:rsidRDefault="00C7003F" w:rsidP="002B37BB">
      <w:pPr>
        <w:spacing w:line="360" w:lineRule="auto"/>
        <w:ind w:right="3686"/>
        <w:jc w:val="both"/>
        <w:rPr>
          <w:sz w:val="36"/>
          <w:szCs w:val="36"/>
          <w:u w:val="single"/>
        </w:rPr>
      </w:pPr>
      <w:r w:rsidRPr="000477E0">
        <w:rPr>
          <w:sz w:val="36"/>
          <w:szCs w:val="36"/>
          <w:u w:val="single"/>
        </w:rPr>
        <w:lastRenderedPageBreak/>
        <w:t>Verwaltungshaushalt</w:t>
      </w:r>
    </w:p>
    <w:p w:rsidR="00C7003F" w:rsidRPr="000477E0" w:rsidRDefault="00C7003F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>Der Ansatz für die Einnahme</w:t>
      </w:r>
      <w:r w:rsidR="00C777F6">
        <w:rPr>
          <w:sz w:val="36"/>
          <w:szCs w:val="36"/>
        </w:rPr>
        <w:t>n</w:t>
      </w:r>
      <w:r w:rsidRPr="000477E0">
        <w:rPr>
          <w:sz w:val="36"/>
          <w:szCs w:val="36"/>
        </w:rPr>
        <w:t xml:space="preserve"> aus der Gewerbesteuer und des </w:t>
      </w:r>
      <w:proofErr w:type="spellStart"/>
      <w:r w:rsidRPr="000477E0">
        <w:rPr>
          <w:sz w:val="36"/>
          <w:szCs w:val="36"/>
        </w:rPr>
        <w:t>Ein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kommenssteueranteils</w:t>
      </w:r>
      <w:proofErr w:type="spellEnd"/>
      <w:r w:rsidRPr="000477E0">
        <w:rPr>
          <w:sz w:val="36"/>
          <w:szCs w:val="36"/>
        </w:rPr>
        <w:t xml:space="preserve"> sind um</w:t>
      </w:r>
      <w:r w:rsidR="003B2C04">
        <w:rPr>
          <w:sz w:val="36"/>
          <w:szCs w:val="36"/>
        </w:rPr>
        <w:t xml:space="preserve"> 3,3 % auf 186 Mio. € und um 5,5</w:t>
      </w:r>
      <w:r w:rsidRPr="000477E0">
        <w:rPr>
          <w:sz w:val="36"/>
          <w:szCs w:val="36"/>
        </w:rPr>
        <w:t xml:space="preserve"> % auf 69,9 Mio. € angehoben worden. Dabei haben wir die Aussagen des Arbeitskreises Steuerschätzung der Bundesre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gierung</w:t>
      </w:r>
      <w:r w:rsidR="003B2C04">
        <w:rPr>
          <w:sz w:val="36"/>
          <w:szCs w:val="36"/>
        </w:rPr>
        <w:t>, die im Mai 2013 getätigt wurden,</w:t>
      </w:r>
      <w:r w:rsidRPr="000477E0">
        <w:rPr>
          <w:sz w:val="36"/>
          <w:szCs w:val="36"/>
        </w:rPr>
        <w:t xml:space="preserve"> berücksichtigt. </w:t>
      </w:r>
      <w:r w:rsidR="00C777F6">
        <w:rPr>
          <w:sz w:val="36"/>
          <w:szCs w:val="36"/>
        </w:rPr>
        <w:t>Festzu</w:t>
      </w:r>
      <w:r w:rsidR="003816FB">
        <w:rPr>
          <w:sz w:val="36"/>
          <w:szCs w:val="36"/>
        </w:rPr>
        <w:softHyphen/>
      </w:r>
      <w:r w:rsidR="00C777F6">
        <w:rPr>
          <w:sz w:val="36"/>
          <w:szCs w:val="36"/>
        </w:rPr>
        <w:t xml:space="preserve">halten ist, dass beide Steuern die bedeutendsten Einnahmequellen zur Finanzierung des Haushalts sind und bleiben. </w:t>
      </w:r>
      <w:r w:rsidRPr="000477E0">
        <w:rPr>
          <w:sz w:val="36"/>
          <w:szCs w:val="36"/>
        </w:rPr>
        <w:t>Auch wenn das Geschäftsjahr 2013 noch nicht abgeschlossen ist und jeden Tag mit einer Überra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schung gerech</w:t>
      </w:r>
      <w:r w:rsidR="003816FB">
        <w:rPr>
          <w:sz w:val="36"/>
          <w:szCs w:val="36"/>
        </w:rPr>
        <w:softHyphen/>
      </w:r>
      <w:r w:rsidRPr="000477E0">
        <w:rPr>
          <w:sz w:val="36"/>
          <w:szCs w:val="36"/>
        </w:rPr>
        <w:t xml:space="preserve">net werden </w:t>
      </w:r>
      <w:r w:rsidR="003B2C04">
        <w:rPr>
          <w:sz w:val="36"/>
          <w:szCs w:val="36"/>
        </w:rPr>
        <w:t>muss</w:t>
      </w:r>
      <w:r w:rsidRPr="000477E0">
        <w:rPr>
          <w:sz w:val="36"/>
          <w:szCs w:val="36"/>
        </w:rPr>
        <w:t xml:space="preserve">, gehe ich </w:t>
      </w:r>
      <w:r w:rsidR="004A624B" w:rsidRPr="000477E0">
        <w:rPr>
          <w:sz w:val="36"/>
          <w:szCs w:val="36"/>
        </w:rPr>
        <w:t xml:space="preserve">Stand heute davon aus, dass der </w:t>
      </w:r>
      <w:proofErr w:type="spellStart"/>
      <w:r w:rsidR="004A624B" w:rsidRPr="000477E0">
        <w:rPr>
          <w:sz w:val="36"/>
          <w:szCs w:val="36"/>
        </w:rPr>
        <w:t>Ge</w:t>
      </w:r>
      <w:r w:rsidR="003816FB">
        <w:rPr>
          <w:sz w:val="36"/>
          <w:szCs w:val="36"/>
        </w:rPr>
        <w:softHyphen/>
      </w:r>
      <w:r w:rsidR="004A624B" w:rsidRPr="000477E0">
        <w:rPr>
          <w:sz w:val="36"/>
          <w:szCs w:val="36"/>
        </w:rPr>
        <w:t>werbesteueransatz</w:t>
      </w:r>
      <w:proofErr w:type="spellEnd"/>
      <w:r w:rsidR="004A624B" w:rsidRPr="000477E0">
        <w:rPr>
          <w:sz w:val="36"/>
          <w:szCs w:val="36"/>
        </w:rPr>
        <w:t xml:space="preserve"> 2013 in Höhe von 180 Mio. € </w:t>
      </w:r>
      <w:r w:rsidR="00E31B91">
        <w:rPr>
          <w:sz w:val="36"/>
          <w:szCs w:val="36"/>
        </w:rPr>
        <w:t xml:space="preserve">tatsächlich </w:t>
      </w:r>
      <w:r w:rsidR="004A624B" w:rsidRPr="000477E0">
        <w:rPr>
          <w:sz w:val="36"/>
          <w:szCs w:val="36"/>
        </w:rPr>
        <w:t>er</w:t>
      </w:r>
      <w:r w:rsidR="00112551">
        <w:rPr>
          <w:sz w:val="36"/>
          <w:szCs w:val="36"/>
        </w:rPr>
        <w:softHyphen/>
      </w:r>
      <w:r w:rsidR="004A624B" w:rsidRPr="000477E0">
        <w:rPr>
          <w:sz w:val="36"/>
          <w:szCs w:val="36"/>
        </w:rPr>
        <w:t xml:space="preserve">reicht und eventuell sogar </w:t>
      </w:r>
      <w:r w:rsidR="00E31B91">
        <w:rPr>
          <w:sz w:val="36"/>
          <w:szCs w:val="36"/>
        </w:rPr>
        <w:t xml:space="preserve">leicht </w:t>
      </w:r>
      <w:r w:rsidR="004A624B" w:rsidRPr="000477E0">
        <w:rPr>
          <w:sz w:val="36"/>
          <w:szCs w:val="36"/>
        </w:rPr>
        <w:lastRenderedPageBreak/>
        <w:t>überschritten wird. Der im März 2014 vorlie</w:t>
      </w:r>
      <w:r w:rsidR="003816FB">
        <w:rPr>
          <w:sz w:val="36"/>
          <w:szCs w:val="36"/>
        </w:rPr>
        <w:softHyphen/>
      </w:r>
      <w:r w:rsidR="004A624B" w:rsidRPr="000477E0">
        <w:rPr>
          <w:sz w:val="36"/>
          <w:szCs w:val="36"/>
        </w:rPr>
        <w:t xml:space="preserve">gende vorläufige </w:t>
      </w:r>
      <w:proofErr w:type="spellStart"/>
      <w:r w:rsidR="004A624B" w:rsidRPr="000477E0">
        <w:rPr>
          <w:sz w:val="36"/>
          <w:szCs w:val="36"/>
        </w:rPr>
        <w:t>Rechnungsab</w:t>
      </w:r>
      <w:r w:rsidR="003816FB">
        <w:rPr>
          <w:sz w:val="36"/>
          <w:szCs w:val="36"/>
        </w:rPr>
        <w:softHyphen/>
      </w:r>
      <w:r w:rsidR="004A624B" w:rsidRPr="000477E0">
        <w:rPr>
          <w:sz w:val="36"/>
          <w:szCs w:val="36"/>
        </w:rPr>
        <w:t>schluss</w:t>
      </w:r>
      <w:proofErr w:type="spellEnd"/>
      <w:r w:rsidR="004A624B" w:rsidRPr="000477E0">
        <w:rPr>
          <w:sz w:val="36"/>
          <w:szCs w:val="36"/>
        </w:rPr>
        <w:t xml:space="preserve"> wird uns verlässliche Zahlen liefern.</w:t>
      </w:r>
    </w:p>
    <w:p w:rsidR="004A624B" w:rsidRPr="000477E0" w:rsidRDefault="004A624B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>Aufgrund des hervorragenden Rechnungsabschlusses des Jah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res 2012 muss ich davon ausge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 xml:space="preserve">hen, dass die Stadt in 2014 keine Schlüsselzuweisungen </w:t>
      </w:r>
      <w:r w:rsidR="00C777F6">
        <w:rPr>
          <w:sz w:val="36"/>
          <w:szCs w:val="36"/>
        </w:rPr>
        <w:t>vom Frei</w:t>
      </w:r>
      <w:r w:rsidR="003816FB">
        <w:rPr>
          <w:sz w:val="36"/>
          <w:szCs w:val="36"/>
        </w:rPr>
        <w:softHyphen/>
      </w:r>
      <w:r w:rsidR="00C777F6">
        <w:rPr>
          <w:sz w:val="36"/>
          <w:szCs w:val="36"/>
        </w:rPr>
        <w:t xml:space="preserve">staat Bayern </w:t>
      </w:r>
      <w:r w:rsidRPr="000477E0">
        <w:rPr>
          <w:sz w:val="36"/>
          <w:szCs w:val="36"/>
        </w:rPr>
        <w:t>erhalten wird, i</w:t>
      </w:r>
      <w:r w:rsidR="00C777F6">
        <w:rPr>
          <w:sz w:val="36"/>
          <w:szCs w:val="36"/>
        </w:rPr>
        <w:t xml:space="preserve">n diesem Haushaltsjahr </w:t>
      </w:r>
      <w:r w:rsidRPr="000477E0">
        <w:rPr>
          <w:sz w:val="36"/>
          <w:szCs w:val="36"/>
        </w:rPr>
        <w:t xml:space="preserve">betragen diese </w:t>
      </w:r>
      <w:r w:rsidR="00E31B91">
        <w:rPr>
          <w:sz w:val="36"/>
          <w:szCs w:val="36"/>
        </w:rPr>
        <w:t xml:space="preserve">noch </w:t>
      </w:r>
      <w:r w:rsidRPr="000477E0">
        <w:rPr>
          <w:sz w:val="36"/>
          <w:szCs w:val="36"/>
        </w:rPr>
        <w:t>gut 12 Mio</w:t>
      </w:r>
      <w:r w:rsidR="006701BF">
        <w:rPr>
          <w:sz w:val="36"/>
          <w:szCs w:val="36"/>
        </w:rPr>
        <w:t>.</w:t>
      </w:r>
      <w:r w:rsidRPr="000477E0">
        <w:rPr>
          <w:sz w:val="36"/>
          <w:szCs w:val="36"/>
        </w:rPr>
        <w:t xml:space="preserve"> €. Die B</w:t>
      </w:r>
      <w:r w:rsidRPr="000477E0">
        <w:rPr>
          <w:sz w:val="36"/>
          <w:szCs w:val="36"/>
        </w:rPr>
        <w:t>e</w:t>
      </w:r>
      <w:r w:rsidRPr="000477E0">
        <w:rPr>
          <w:sz w:val="36"/>
          <w:szCs w:val="36"/>
        </w:rPr>
        <w:t>rech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nung hängt aber von der Ent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wicklung aller bayerischen Kom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 xml:space="preserve">munen ab, genaue Daten </w:t>
      </w:r>
      <w:r w:rsidR="003D7431" w:rsidRPr="000477E0">
        <w:rPr>
          <w:sz w:val="36"/>
          <w:szCs w:val="36"/>
        </w:rPr>
        <w:t xml:space="preserve">liegen uns </w:t>
      </w:r>
      <w:r w:rsidR="006701BF">
        <w:rPr>
          <w:sz w:val="36"/>
          <w:szCs w:val="36"/>
        </w:rPr>
        <w:t xml:space="preserve">dazu </w:t>
      </w:r>
      <w:r w:rsidR="003D7431" w:rsidRPr="000477E0">
        <w:rPr>
          <w:sz w:val="36"/>
          <w:szCs w:val="36"/>
        </w:rPr>
        <w:t xml:space="preserve">aber nicht vor. </w:t>
      </w:r>
      <w:r w:rsidR="00E31B91">
        <w:rPr>
          <w:sz w:val="36"/>
          <w:szCs w:val="36"/>
        </w:rPr>
        <w:t>Vielleicht werden wir ja positiv überrascht!</w:t>
      </w:r>
    </w:p>
    <w:p w:rsidR="003D7431" w:rsidRPr="000477E0" w:rsidRDefault="003D7431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3D7431" w:rsidRPr="000477E0" w:rsidRDefault="003D7431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>Die Sozialausgaben erreichen ein Volumen von 57 Mio. €. Hervor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 xml:space="preserve">zuheben ist unsere deutliche Steigerung bei der </w:t>
      </w:r>
      <w:proofErr w:type="spellStart"/>
      <w:r w:rsidRPr="000477E0">
        <w:rPr>
          <w:sz w:val="36"/>
          <w:szCs w:val="36"/>
        </w:rPr>
        <w:t>Bezirksum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>lage</w:t>
      </w:r>
      <w:proofErr w:type="spellEnd"/>
      <w:r w:rsidRPr="000477E0">
        <w:rPr>
          <w:sz w:val="36"/>
          <w:szCs w:val="36"/>
        </w:rPr>
        <w:t xml:space="preserve">. Diese steigt um 14,2 Mio. € </w:t>
      </w:r>
      <w:r w:rsidRPr="000477E0">
        <w:rPr>
          <w:sz w:val="36"/>
          <w:szCs w:val="36"/>
        </w:rPr>
        <w:lastRenderedPageBreak/>
        <w:t xml:space="preserve">oder 46,8 </w:t>
      </w:r>
      <w:r w:rsidR="00790742" w:rsidRPr="000477E0">
        <w:rPr>
          <w:sz w:val="36"/>
          <w:szCs w:val="36"/>
        </w:rPr>
        <w:t>% auf 44,5 Mio. €. Da</w:t>
      </w:r>
      <w:r w:rsidR="00112551">
        <w:rPr>
          <w:sz w:val="36"/>
          <w:szCs w:val="36"/>
        </w:rPr>
        <w:softHyphen/>
      </w:r>
      <w:r w:rsidR="00790742" w:rsidRPr="000477E0">
        <w:rPr>
          <w:sz w:val="36"/>
          <w:szCs w:val="36"/>
        </w:rPr>
        <w:t>mit werden wir auch unserer Ver</w:t>
      </w:r>
      <w:r w:rsidR="00112551">
        <w:rPr>
          <w:sz w:val="36"/>
          <w:szCs w:val="36"/>
        </w:rPr>
        <w:softHyphen/>
      </w:r>
      <w:r w:rsidR="00790742" w:rsidRPr="000477E0">
        <w:rPr>
          <w:sz w:val="36"/>
          <w:szCs w:val="36"/>
        </w:rPr>
        <w:t>antwortung für die Region ge</w:t>
      </w:r>
      <w:r w:rsidR="00112551">
        <w:rPr>
          <w:sz w:val="36"/>
          <w:szCs w:val="36"/>
        </w:rPr>
        <w:softHyphen/>
      </w:r>
      <w:r w:rsidR="00790742" w:rsidRPr="000477E0">
        <w:rPr>
          <w:sz w:val="36"/>
          <w:szCs w:val="36"/>
        </w:rPr>
        <w:t>recht.</w:t>
      </w:r>
    </w:p>
    <w:p w:rsidR="00790742" w:rsidRPr="000477E0" w:rsidRDefault="006701BF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>Diese gravierenden Veränderun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gen haben zur Folge</w:t>
      </w:r>
      <w:r w:rsidR="00790742" w:rsidRPr="000477E0">
        <w:rPr>
          <w:sz w:val="36"/>
          <w:szCs w:val="36"/>
        </w:rPr>
        <w:t>, dass wir in 2014 „nur“ 46,1 Mio. €</w:t>
      </w:r>
      <w:r w:rsidR="007F11ED">
        <w:rPr>
          <w:sz w:val="36"/>
          <w:szCs w:val="36"/>
        </w:rPr>
        <w:t>,</w:t>
      </w:r>
      <w:r>
        <w:rPr>
          <w:sz w:val="36"/>
          <w:szCs w:val="36"/>
        </w:rPr>
        <w:t xml:space="preserve"> </w:t>
      </w:r>
      <w:r w:rsidR="00416637">
        <w:rPr>
          <w:sz w:val="36"/>
          <w:szCs w:val="36"/>
        </w:rPr>
        <w:t xml:space="preserve">dies ist deutlich </w:t>
      </w:r>
      <w:r>
        <w:rPr>
          <w:sz w:val="36"/>
          <w:szCs w:val="36"/>
        </w:rPr>
        <w:t>weniger als heuer</w:t>
      </w:r>
      <w:r w:rsidR="00555432">
        <w:rPr>
          <w:sz w:val="36"/>
          <w:szCs w:val="36"/>
        </w:rPr>
        <w:t xml:space="preserve"> (25,9 Mio. € bzw. 35,9 %)</w:t>
      </w:r>
      <w:r w:rsidR="007F11ED">
        <w:rPr>
          <w:sz w:val="36"/>
          <w:szCs w:val="36"/>
        </w:rPr>
        <w:t>,</w:t>
      </w:r>
      <w:r w:rsidR="00790742" w:rsidRPr="000477E0">
        <w:rPr>
          <w:sz w:val="36"/>
          <w:szCs w:val="36"/>
        </w:rPr>
        <w:t xml:space="preserve"> als </w:t>
      </w:r>
      <w:r>
        <w:rPr>
          <w:sz w:val="36"/>
          <w:szCs w:val="36"/>
        </w:rPr>
        <w:t xml:space="preserve">sog. </w:t>
      </w:r>
      <w:r w:rsidR="00790742" w:rsidRPr="000477E0">
        <w:rPr>
          <w:sz w:val="36"/>
          <w:szCs w:val="36"/>
        </w:rPr>
        <w:t>„al</w:t>
      </w:r>
      <w:r w:rsidR="00790742" w:rsidRPr="000477E0">
        <w:rPr>
          <w:sz w:val="36"/>
          <w:szCs w:val="36"/>
        </w:rPr>
        <w:t>l</w:t>
      </w:r>
      <w:r w:rsidR="00790742" w:rsidRPr="000477E0">
        <w:rPr>
          <w:sz w:val="36"/>
          <w:szCs w:val="36"/>
        </w:rPr>
        <w:t>gemeine Zuführung“ vom Verwa</w:t>
      </w:r>
      <w:r w:rsidR="00790742" w:rsidRPr="000477E0">
        <w:rPr>
          <w:sz w:val="36"/>
          <w:szCs w:val="36"/>
        </w:rPr>
        <w:t>l</w:t>
      </w:r>
      <w:r w:rsidR="00790742" w:rsidRPr="000477E0">
        <w:rPr>
          <w:sz w:val="36"/>
          <w:szCs w:val="36"/>
        </w:rPr>
        <w:t>tungs- auf den Vermögenshau</w:t>
      </w:r>
      <w:r w:rsidR="00790742" w:rsidRPr="000477E0">
        <w:rPr>
          <w:sz w:val="36"/>
          <w:szCs w:val="36"/>
        </w:rPr>
        <w:t>s</w:t>
      </w:r>
      <w:r w:rsidR="00790742" w:rsidRPr="000477E0">
        <w:rPr>
          <w:sz w:val="36"/>
          <w:szCs w:val="36"/>
        </w:rPr>
        <w:t>halt übertragen</w:t>
      </w:r>
      <w:r w:rsidR="00CE110A">
        <w:rPr>
          <w:sz w:val="36"/>
          <w:szCs w:val="36"/>
        </w:rPr>
        <w:t xml:space="preserve"> können</w:t>
      </w:r>
      <w:r w:rsidR="00790742" w:rsidRPr="000477E0">
        <w:rPr>
          <w:sz w:val="36"/>
          <w:szCs w:val="36"/>
        </w:rPr>
        <w:t>.</w:t>
      </w:r>
    </w:p>
    <w:p w:rsidR="002B37BB" w:rsidRPr="000477E0" w:rsidRDefault="002B37BB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790742" w:rsidRPr="000477E0" w:rsidRDefault="00790742" w:rsidP="002B37BB">
      <w:pPr>
        <w:spacing w:line="360" w:lineRule="auto"/>
        <w:ind w:right="3686"/>
        <w:jc w:val="both"/>
        <w:rPr>
          <w:sz w:val="36"/>
          <w:szCs w:val="36"/>
          <w:u w:val="single"/>
        </w:rPr>
      </w:pPr>
      <w:r w:rsidRPr="000477E0">
        <w:rPr>
          <w:sz w:val="36"/>
          <w:szCs w:val="36"/>
          <w:u w:val="single"/>
        </w:rPr>
        <w:t>Vermögenshaushalt</w:t>
      </w:r>
    </w:p>
    <w:p w:rsidR="00790742" w:rsidRDefault="00790742" w:rsidP="002B37BB">
      <w:pPr>
        <w:spacing w:line="360" w:lineRule="auto"/>
        <w:ind w:right="3686"/>
        <w:jc w:val="both"/>
        <w:rPr>
          <w:sz w:val="36"/>
          <w:szCs w:val="36"/>
        </w:rPr>
      </w:pPr>
      <w:r w:rsidRPr="000477E0">
        <w:rPr>
          <w:sz w:val="36"/>
          <w:szCs w:val="36"/>
        </w:rPr>
        <w:t>Der Vermögenshaushalt umfasst ein Volumen von gut 213 Mio. €. Zwei Positionen möchte ich da</w:t>
      </w:r>
      <w:r w:rsidR="00CE110A">
        <w:rPr>
          <w:sz w:val="36"/>
          <w:szCs w:val="36"/>
        </w:rPr>
        <w:t>bei</w:t>
      </w:r>
      <w:r w:rsidRPr="000477E0">
        <w:rPr>
          <w:sz w:val="36"/>
          <w:szCs w:val="36"/>
        </w:rPr>
        <w:t xml:space="preserve"> besonders herausstellen. Die Einnahmen werden im </w:t>
      </w:r>
      <w:r w:rsidR="004D6534" w:rsidRPr="000477E0">
        <w:rPr>
          <w:sz w:val="36"/>
          <w:szCs w:val="36"/>
        </w:rPr>
        <w:t>W</w:t>
      </w:r>
      <w:r w:rsidRPr="000477E0">
        <w:rPr>
          <w:sz w:val="36"/>
          <w:szCs w:val="36"/>
        </w:rPr>
        <w:t>esentli</w:t>
      </w:r>
      <w:r w:rsidR="00112551">
        <w:rPr>
          <w:sz w:val="36"/>
          <w:szCs w:val="36"/>
        </w:rPr>
        <w:softHyphen/>
      </w:r>
      <w:r w:rsidRPr="000477E0">
        <w:rPr>
          <w:sz w:val="36"/>
          <w:szCs w:val="36"/>
        </w:rPr>
        <w:t xml:space="preserve">chen </w:t>
      </w:r>
      <w:r w:rsidR="004D6534" w:rsidRPr="000477E0">
        <w:rPr>
          <w:sz w:val="36"/>
          <w:szCs w:val="36"/>
        </w:rPr>
        <w:t xml:space="preserve">geprägt durch Entnahmen aus der Rücklage in Höhe von fast 74 Mio. € </w:t>
      </w:r>
      <w:r w:rsidR="00CE110A">
        <w:rPr>
          <w:sz w:val="36"/>
          <w:szCs w:val="36"/>
        </w:rPr>
        <w:t>und</w:t>
      </w:r>
      <w:r w:rsidR="004D6534" w:rsidRPr="000477E0">
        <w:rPr>
          <w:sz w:val="36"/>
          <w:szCs w:val="36"/>
        </w:rPr>
        <w:t xml:space="preserve"> den Zufüh</w:t>
      </w:r>
      <w:r w:rsidR="00112551">
        <w:rPr>
          <w:sz w:val="36"/>
          <w:szCs w:val="36"/>
        </w:rPr>
        <w:softHyphen/>
      </w:r>
      <w:r w:rsidR="004D6534" w:rsidRPr="000477E0">
        <w:rPr>
          <w:sz w:val="36"/>
          <w:szCs w:val="36"/>
        </w:rPr>
        <w:t>run</w:t>
      </w:r>
      <w:r w:rsidR="003816FB">
        <w:rPr>
          <w:sz w:val="36"/>
          <w:szCs w:val="36"/>
        </w:rPr>
        <w:softHyphen/>
      </w:r>
      <w:r w:rsidR="004D6534" w:rsidRPr="000477E0">
        <w:rPr>
          <w:sz w:val="36"/>
          <w:szCs w:val="36"/>
        </w:rPr>
        <w:t xml:space="preserve">gen von gesamt fast 63 Mio. €. </w:t>
      </w:r>
      <w:r w:rsidR="00CE110A">
        <w:rPr>
          <w:sz w:val="36"/>
          <w:szCs w:val="36"/>
        </w:rPr>
        <w:lastRenderedPageBreak/>
        <w:t>Herausstellen</w:t>
      </w:r>
      <w:r w:rsidR="004D6534" w:rsidRPr="000477E0">
        <w:rPr>
          <w:sz w:val="36"/>
          <w:szCs w:val="36"/>
        </w:rPr>
        <w:t xml:space="preserve"> darf ich auch, dass der Schuldenabbau weiter fort</w:t>
      </w:r>
      <w:r w:rsidR="00112551">
        <w:rPr>
          <w:sz w:val="36"/>
          <w:szCs w:val="36"/>
        </w:rPr>
        <w:softHyphen/>
      </w:r>
      <w:r w:rsidR="004D6534" w:rsidRPr="000477E0">
        <w:rPr>
          <w:sz w:val="36"/>
          <w:szCs w:val="36"/>
        </w:rPr>
        <w:t>geführt wird.</w:t>
      </w:r>
    </w:p>
    <w:p w:rsidR="00CE110A" w:rsidRDefault="00CE110A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>Der Schuldenstand soll sich (o</w:t>
      </w:r>
      <w:r>
        <w:rPr>
          <w:sz w:val="36"/>
          <w:szCs w:val="36"/>
        </w:rPr>
        <w:t>h</w:t>
      </w:r>
      <w:r>
        <w:rPr>
          <w:sz w:val="36"/>
          <w:szCs w:val="36"/>
        </w:rPr>
        <w:t xml:space="preserve">ne Berücksichtigung des </w:t>
      </w:r>
      <w:proofErr w:type="spellStart"/>
      <w:r>
        <w:rPr>
          <w:sz w:val="36"/>
          <w:szCs w:val="36"/>
        </w:rPr>
        <w:t>Son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derinvestitionsprojektes</w:t>
      </w:r>
      <w:proofErr w:type="spellEnd"/>
      <w:r>
        <w:rPr>
          <w:sz w:val="36"/>
          <w:szCs w:val="36"/>
        </w:rPr>
        <w:t xml:space="preserve"> Regie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betrieb Arena Regensburg) um 15,5 Mio. € von 160,6 Mio. € auf 145,6 Mio. €</w:t>
      </w:r>
      <w:r w:rsidR="003816FB">
        <w:rPr>
          <w:sz w:val="36"/>
          <w:szCs w:val="36"/>
        </w:rPr>
        <w:t xml:space="preserve"> reduzieren.</w:t>
      </w:r>
    </w:p>
    <w:p w:rsidR="003816FB" w:rsidRDefault="003816FB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Auch </w:t>
      </w:r>
      <w:r w:rsidR="00416637">
        <w:rPr>
          <w:sz w:val="36"/>
          <w:szCs w:val="36"/>
        </w:rPr>
        <w:t>unter</w:t>
      </w:r>
      <w:r>
        <w:rPr>
          <w:sz w:val="36"/>
          <w:szCs w:val="36"/>
        </w:rPr>
        <w:t xml:space="preserve"> Berücksichtigung des aufzunehmenden Kredites für den Bau des Fußballstadions wird der Schuldenstand reduziert.</w:t>
      </w:r>
    </w:p>
    <w:p w:rsidR="009A0F0D" w:rsidRDefault="009A0F0D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9A0F0D" w:rsidRDefault="009A0F0D" w:rsidP="002B37BB">
      <w:pPr>
        <w:spacing w:line="360" w:lineRule="auto"/>
        <w:ind w:right="3686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V. Das Investitionsprogramm 2013 – 2017</w:t>
      </w:r>
    </w:p>
    <w:p w:rsidR="009A0F0D" w:rsidRDefault="009A0F0D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Das Investitionsprogramm 2013 – 2017 weist eine nochmalige </w:t>
      </w:r>
      <w:r w:rsidR="00416637">
        <w:rPr>
          <w:sz w:val="36"/>
          <w:szCs w:val="36"/>
        </w:rPr>
        <w:t>deu</w:t>
      </w:r>
      <w:r w:rsidR="00416637">
        <w:rPr>
          <w:sz w:val="36"/>
          <w:szCs w:val="36"/>
        </w:rPr>
        <w:t>t</w:t>
      </w:r>
      <w:r w:rsidR="00416637">
        <w:rPr>
          <w:sz w:val="36"/>
          <w:szCs w:val="36"/>
        </w:rPr>
        <w:t xml:space="preserve">liche </w:t>
      </w:r>
      <w:r>
        <w:rPr>
          <w:sz w:val="36"/>
          <w:szCs w:val="36"/>
        </w:rPr>
        <w:t>Er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 xml:space="preserve">höhung um </w:t>
      </w:r>
      <w:r w:rsidR="00416637">
        <w:rPr>
          <w:sz w:val="36"/>
          <w:szCs w:val="36"/>
        </w:rPr>
        <w:t>76,4</w:t>
      </w:r>
      <w:r>
        <w:rPr>
          <w:sz w:val="36"/>
          <w:szCs w:val="36"/>
        </w:rPr>
        <w:t xml:space="preserve"> Mio. € auf 550,8 Mio. € aus. Dies ergibt sich ins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besondere dadurch, dass durch zunehmende Konkretisi</w:t>
      </w:r>
      <w:r>
        <w:rPr>
          <w:sz w:val="36"/>
          <w:szCs w:val="36"/>
        </w:rPr>
        <w:t>e</w:t>
      </w:r>
      <w:r>
        <w:rPr>
          <w:sz w:val="36"/>
          <w:szCs w:val="36"/>
        </w:rPr>
        <w:t>rung von im Investitionspr</w:t>
      </w:r>
      <w:r>
        <w:rPr>
          <w:sz w:val="36"/>
          <w:szCs w:val="36"/>
        </w:rPr>
        <w:t>o</w:t>
      </w:r>
      <w:r>
        <w:rPr>
          <w:sz w:val="36"/>
          <w:szCs w:val="36"/>
        </w:rPr>
        <w:t xml:space="preserve">gramm schon aufgenommenen Maßnahmen </w:t>
      </w:r>
      <w:r w:rsidR="003E4D1C">
        <w:rPr>
          <w:sz w:val="36"/>
          <w:szCs w:val="36"/>
        </w:rPr>
        <w:t xml:space="preserve">verlässliche Zahlen vorliegen wie z.B. beim Gründer- und </w:t>
      </w:r>
      <w:proofErr w:type="spellStart"/>
      <w:r w:rsidR="003E4D1C">
        <w:rPr>
          <w:sz w:val="36"/>
          <w:szCs w:val="36"/>
        </w:rPr>
        <w:t>Innovati</w:t>
      </w:r>
      <w:r w:rsidR="003816FB">
        <w:rPr>
          <w:sz w:val="36"/>
          <w:szCs w:val="36"/>
        </w:rPr>
        <w:softHyphen/>
      </w:r>
      <w:r w:rsidR="003E4D1C">
        <w:rPr>
          <w:sz w:val="36"/>
          <w:szCs w:val="36"/>
        </w:rPr>
        <w:t>onszentrum</w:t>
      </w:r>
      <w:proofErr w:type="spellEnd"/>
      <w:r w:rsidR="003E4D1C">
        <w:rPr>
          <w:sz w:val="36"/>
          <w:szCs w:val="36"/>
        </w:rPr>
        <w:t xml:space="preserve"> in der </w:t>
      </w:r>
      <w:proofErr w:type="spellStart"/>
      <w:r w:rsidR="003E4D1C">
        <w:rPr>
          <w:sz w:val="36"/>
          <w:szCs w:val="36"/>
        </w:rPr>
        <w:t>Nibelungenka</w:t>
      </w:r>
      <w:r w:rsidR="003816FB">
        <w:rPr>
          <w:sz w:val="36"/>
          <w:szCs w:val="36"/>
        </w:rPr>
        <w:softHyphen/>
      </w:r>
      <w:r w:rsidR="003E4D1C">
        <w:rPr>
          <w:sz w:val="36"/>
          <w:szCs w:val="36"/>
        </w:rPr>
        <w:t>serne</w:t>
      </w:r>
      <w:proofErr w:type="spellEnd"/>
      <w:r w:rsidR="003E4D1C">
        <w:rPr>
          <w:sz w:val="36"/>
          <w:szCs w:val="36"/>
        </w:rPr>
        <w:t>. Aber auch die Entschei</w:t>
      </w:r>
      <w:r w:rsidR="003816FB">
        <w:rPr>
          <w:sz w:val="36"/>
          <w:szCs w:val="36"/>
        </w:rPr>
        <w:softHyphen/>
      </w:r>
      <w:r w:rsidR="003E4D1C">
        <w:rPr>
          <w:sz w:val="36"/>
          <w:szCs w:val="36"/>
        </w:rPr>
        <w:t>dung beide Baua</w:t>
      </w:r>
      <w:r w:rsidR="003E4D1C">
        <w:rPr>
          <w:sz w:val="36"/>
          <w:szCs w:val="36"/>
        </w:rPr>
        <w:t>b</w:t>
      </w:r>
      <w:r w:rsidR="003E4D1C">
        <w:rPr>
          <w:sz w:val="36"/>
          <w:szCs w:val="36"/>
        </w:rPr>
        <w:t>schnitte der Beruflichen Obe</w:t>
      </w:r>
      <w:r w:rsidR="003E4D1C">
        <w:rPr>
          <w:sz w:val="36"/>
          <w:szCs w:val="36"/>
        </w:rPr>
        <w:t>r</w:t>
      </w:r>
      <w:r w:rsidR="003E4D1C">
        <w:rPr>
          <w:sz w:val="36"/>
          <w:szCs w:val="36"/>
        </w:rPr>
        <w:t xml:space="preserve">schule zeitlich gerafft im Zeitraum dieses </w:t>
      </w:r>
      <w:proofErr w:type="spellStart"/>
      <w:r w:rsidR="003E4D1C">
        <w:rPr>
          <w:sz w:val="36"/>
          <w:szCs w:val="36"/>
        </w:rPr>
        <w:t>Inves</w:t>
      </w:r>
      <w:r w:rsidR="003816FB">
        <w:rPr>
          <w:sz w:val="36"/>
          <w:szCs w:val="36"/>
        </w:rPr>
        <w:softHyphen/>
      </w:r>
      <w:r w:rsidR="003E4D1C">
        <w:rPr>
          <w:sz w:val="36"/>
          <w:szCs w:val="36"/>
        </w:rPr>
        <w:t>titionsprogrammes</w:t>
      </w:r>
      <w:proofErr w:type="spellEnd"/>
      <w:r w:rsidR="003E4D1C">
        <w:rPr>
          <w:sz w:val="36"/>
          <w:szCs w:val="36"/>
        </w:rPr>
        <w:t xml:space="preserve"> zu realisieren, führt zu dieser E</w:t>
      </w:r>
      <w:r w:rsidR="003E4D1C">
        <w:rPr>
          <w:sz w:val="36"/>
          <w:szCs w:val="36"/>
        </w:rPr>
        <w:t>r</w:t>
      </w:r>
      <w:r w:rsidR="003E4D1C">
        <w:rPr>
          <w:sz w:val="36"/>
          <w:szCs w:val="36"/>
        </w:rPr>
        <w:t>höhung. Ich möchte hier aber auch betonen, dass die Verwa</w:t>
      </w:r>
      <w:r w:rsidR="003E4D1C">
        <w:rPr>
          <w:sz w:val="36"/>
          <w:szCs w:val="36"/>
        </w:rPr>
        <w:t>l</w:t>
      </w:r>
      <w:r w:rsidR="003E4D1C">
        <w:rPr>
          <w:sz w:val="36"/>
          <w:szCs w:val="36"/>
        </w:rPr>
        <w:t>tung selbstver</w:t>
      </w:r>
      <w:r w:rsidR="003816FB">
        <w:rPr>
          <w:sz w:val="36"/>
          <w:szCs w:val="36"/>
        </w:rPr>
        <w:softHyphen/>
      </w:r>
      <w:r w:rsidR="003E4D1C">
        <w:rPr>
          <w:sz w:val="36"/>
          <w:szCs w:val="36"/>
        </w:rPr>
        <w:t>ständlich bestrebt ist und nach Kräften daran arbe</w:t>
      </w:r>
      <w:r w:rsidR="003E4D1C">
        <w:rPr>
          <w:sz w:val="36"/>
          <w:szCs w:val="36"/>
        </w:rPr>
        <w:t>i</w:t>
      </w:r>
      <w:r w:rsidR="003E4D1C">
        <w:rPr>
          <w:sz w:val="36"/>
          <w:szCs w:val="36"/>
        </w:rPr>
        <w:lastRenderedPageBreak/>
        <w:t>tet, das Ihnen vorliegende Inve</w:t>
      </w:r>
      <w:r w:rsidR="003E4D1C">
        <w:rPr>
          <w:sz w:val="36"/>
          <w:szCs w:val="36"/>
        </w:rPr>
        <w:t>s</w:t>
      </w:r>
      <w:r w:rsidR="003E4D1C">
        <w:rPr>
          <w:sz w:val="36"/>
          <w:szCs w:val="36"/>
        </w:rPr>
        <w:t>titionspro</w:t>
      </w:r>
      <w:r w:rsidR="003816FB">
        <w:rPr>
          <w:sz w:val="36"/>
          <w:szCs w:val="36"/>
        </w:rPr>
        <w:softHyphen/>
      </w:r>
      <w:r w:rsidR="003E4D1C">
        <w:rPr>
          <w:sz w:val="36"/>
          <w:szCs w:val="36"/>
        </w:rPr>
        <w:t xml:space="preserve">gramm umzusetzen. </w:t>
      </w:r>
    </w:p>
    <w:p w:rsidR="003E4D1C" w:rsidRDefault="003E4D1C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Wir wissen, dass dies </w:t>
      </w:r>
      <w:proofErr w:type="gramStart"/>
      <w:r>
        <w:rPr>
          <w:sz w:val="36"/>
          <w:szCs w:val="36"/>
        </w:rPr>
        <w:t xml:space="preserve">ein </w:t>
      </w:r>
      <w:r w:rsidR="00705D66">
        <w:rPr>
          <w:sz w:val="36"/>
          <w:szCs w:val="36"/>
        </w:rPr>
        <w:t>ar</w:t>
      </w:r>
      <w:r w:rsidR="003816FB">
        <w:rPr>
          <w:sz w:val="36"/>
          <w:szCs w:val="36"/>
        </w:rPr>
        <w:softHyphen/>
      </w:r>
      <w:r w:rsidR="00705D66">
        <w:rPr>
          <w:sz w:val="36"/>
          <w:szCs w:val="36"/>
        </w:rPr>
        <w:t>beitsintensives</w:t>
      </w:r>
      <w:proofErr w:type="gramEnd"/>
      <w:r w:rsidR="00705D66">
        <w:rPr>
          <w:sz w:val="36"/>
          <w:szCs w:val="36"/>
        </w:rPr>
        <w:t xml:space="preserve"> Programm ist, wir wollen und können aber die </w:t>
      </w:r>
      <w:proofErr w:type="spellStart"/>
      <w:r w:rsidR="00705D66">
        <w:rPr>
          <w:sz w:val="36"/>
          <w:szCs w:val="36"/>
        </w:rPr>
        <w:t>Zu</w:t>
      </w:r>
      <w:r w:rsidR="003816FB">
        <w:rPr>
          <w:sz w:val="36"/>
          <w:szCs w:val="36"/>
        </w:rPr>
        <w:softHyphen/>
      </w:r>
      <w:r w:rsidR="00705D66">
        <w:rPr>
          <w:sz w:val="36"/>
          <w:szCs w:val="36"/>
        </w:rPr>
        <w:t>kunftsfähigkeit</w:t>
      </w:r>
      <w:proofErr w:type="spellEnd"/>
      <w:r w:rsidR="00705D66">
        <w:rPr>
          <w:sz w:val="36"/>
          <w:szCs w:val="36"/>
        </w:rPr>
        <w:t xml:space="preserve"> des Standortes absichern und weiterentwickeln.</w:t>
      </w:r>
    </w:p>
    <w:p w:rsidR="00705D66" w:rsidRDefault="00705D66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>Das Investitionsprogramm ver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folgt einen ganzheitlichen Ansatz und berücksichtigt die unter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schiedlichen Lebensbereiche der Stadtgesellschaft, d.h. kein Be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reich wird vernachlässigt.</w:t>
      </w:r>
    </w:p>
    <w:p w:rsidR="00705D66" w:rsidRDefault="00705D66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>Dennoch muss das Investitions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programm Schwerpunkte setzen, daher darf ich den Einzelplan 2, die Schulen, besonders heraus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stellen. Dort werden im Zeitraum bis 2017 gut 141 Mio. € investiert.</w:t>
      </w:r>
    </w:p>
    <w:p w:rsidR="00705D66" w:rsidRDefault="00705D66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>Ich will jetzt nicht die einzelnen Maßnahmen des Investitionspro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 xml:space="preserve">gramms auflisten, auch wenn dies immer wieder beeindruckend </w:t>
      </w:r>
      <w:r>
        <w:rPr>
          <w:sz w:val="36"/>
          <w:szCs w:val="36"/>
        </w:rPr>
        <w:lastRenderedPageBreak/>
        <w:t>ist. In de</w:t>
      </w:r>
      <w:r w:rsidR="00601905">
        <w:rPr>
          <w:sz w:val="36"/>
          <w:szCs w:val="36"/>
        </w:rPr>
        <w:t>n</w:t>
      </w:r>
      <w:r>
        <w:rPr>
          <w:sz w:val="36"/>
          <w:szCs w:val="36"/>
        </w:rPr>
        <w:t xml:space="preserve"> Sitzung</w:t>
      </w:r>
      <w:r w:rsidR="00601905">
        <w:rPr>
          <w:sz w:val="36"/>
          <w:szCs w:val="36"/>
        </w:rPr>
        <w:t>en</w:t>
      </w:r>
      <w:r>
        <w:rPr>
          <w:sz w:val="36"/>
          <w:szCs w:val="36"/>
        </w:rPr>
        <w:t xml:space="preserve"> der vorb</w:t>
      </w:r>
      <w:r>
        <w:rPr>
          <w:sz w:val="36"/>
          <w:szCs w:val="36"/>
        </w:rPr>
        <w:t>e</w:t>
      </w:r>
      <w:r>
        <w:rPr>
          <w:sz w:val="36"/>
          <w:szCs w:val="36"/>
        </w:rPr>
        <w:t>rei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tenden Fachausschüsse sind die Vorhaben aufgezeigt und di</w:t>
      </w:r>
      <w:r>
        <w:rPr>
          <w:sz w:val="36"/>
          <w:szCs w:val="36"/>
        </w:rPr>
        <w:t>s</w:t>
      </w:r>
      <w:r>
        <w:rPr>
          <w:sz w:val="36"/>
          <w:szCs w:val="36"/>
        </w:rPr>
        <w:t>ku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tiert worden.</w:t>
      </w:r>
    </w:p>
    <w:p w:rsidR="00705D66" w:rsidRDefault="00705D66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>Das vorliegende Investitionspro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gramm ist, so meine Überzeu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 xml:space="preserve">gung, eine </w:t>
      </w:r>
      <w:r w:rsidR="00F568DD">
        <w:rPr>
          <w:sz w:val="36"/>
          <w:szCs w:val="36"/>
        </w:rPr>
        <w:t>konsequente Fortfüh</w:t>
      </w:r>
      <w:r w:rsidR="003816FB">
        <w:rPr>
          <w:sz w:val="36"/>
          <w:szCs w:val="36"/>
        </w:rPr>
        <w:softHyphen/>
      </w:r>
      <w:r w:rsidR="00F568DD">
        <w:rPr>
          <w:sz w:val="36"/>
          <w:szCs w:val="36"/>
        </w:rPr>
        <w:t>rung der Entwicklungsstrategie und Entwicklungspolitik der Stadt.</w:t>
      </w:r>
    </w:p>
    <w:p w:rsidR="000134C9" w:rsidRDefault="000134C9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555432" w:rsidRDefault="00555432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0134C9" w:rsidRDefault="000134C9" w:rsidP="002B37BB">
      <w:pPr>
        <w:spacing w:line="360" w:lineRule="auto"/>
        <w:ind w:right="3686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VI. Die mittelfristig Finanzpla</w:t>
      </w:r>
      <w:r w:rsidR="003816FB">
        <w:rPr>
          <w:b/>
          <w:sz w:val="36"/>
          <w:szCs w:val="36"/>
        </w:rPr>
        <w:softHyphen/>
      </w:r>
      <w:r>
        <w:rPr>
          <w:b/>
          <w:sz w:val="36"/>
          <w:szCs w:val="36"/>
        </w:rPr>
        <w:t>nung</w:t>
      </w:r>
    </w:p>
    <w:p w:rsidR="000134C9" w:rsidRDefault="000134C9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>Wie kann man alle diese Maß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nahmen und Herausforderungen finanzieren? Die Kassenkredite der deutschen Kommunen</w:t>
      </w:r>
      <w:r w:rsidR="00890AA1">
        <w:rPr>
          <w:sz w:val="36"/>
          <w:szCs w:val="36"/>
        </w:rPr>
        <w:t xml:space="preserve"> stei</w:t>
      </w:r>
      <w:r w:rsidR="003816FB">
        <w:rPr>
          <w:sz w:val="36"/>
          <w:szCs w:val="36"/>
        </w:rPr>
        <w:softHyphen/>
      </w:r>
      <w:r w:rsidR="00890AA1">
        <w:rPr>
          <w:sz w:val="36"/>
          <w:szCs w:val="36"/>
        </w:rPr>
        <w:t xml:space="preserve">gen jährlich deutlich an und sind eigentlich </w:t>
      </w:r>
      <w:r w:rsidR="00323AFE">
        <w:rPr>
          <w:sz w:val="36"/>
          <w:szCs w:val="36"/>
        </w:rPr>
        <w:t>in der Praxis</w:t>
      </w:r>
      <w:r w:rsidR="00265DB4">
        <w:rPr>
          <w:sz w:val="36"/>
          <w:szCs w:val="36"/>
        </w:rPr>
        <w:t xml:space="preserve"> </w:t>
      </w:r>
      <w:r w:rsidR="00890AA1">
        <w:rPr>
          <w:sz w:val="36"/>
          <w:szCs w:val="36"/>
        </w:rPr>
        <w:t>keine kurzfristigen, sondern mit Zin</w:t>
      </w:r>
      <w:r w:rsidR="00890AA1">
        <w:rPr>
          <w:sz w:val="36"/>
          <w:szCs w:val="36"/>
        </w:rPr>
        <w:t>s</w:t>
      </w:r>
      <w:r w:rsidR="00890AA1">
        <w:rPr>
          <w:sz w:val="36"/>
          <w:szCs w:val="36"/>
        </w:rPr>
        <w:t>bindung verse</w:t>
      </w:r>
      <w:r w:rsidR="003816FB">
        <w:rPr>
          <w:sz w:val="36"/>
          <w:szCs w:val="36"/>
        </w:rPr>
        <w:softHyphen/>
      </w:r>
      <w:r w:rsidR="00890AA1">
        <w:rPr>
          <w:sz w:val="36"/>
          <w:szCs w:val="36"/>
        </w:rPr>
        <w:t>hene Kreditau</w:t>
      </w:r>
      <w:r w:rsidR="00890AA1">
        <w:rPr>
          <w:sz w:val="36"/>
          <w:szCs w:val="36"/>
        </w:rPr>
        <w:t>f</w:t>
      </w:r>
      <w:r w:rsidR="00890AA1">
        <w:rPr>
          <w:sz w:val="36"/>
          <w:szCs w:val="36"/>
        </w:rPr>
        <w:t xml:space="preserve">nahmen. Bei uns in Regensburg ist der Begriff „Kassenkredit“ fast unbekannt und wenn, dann nur eine </w:t>
      </w:r>
      <w:proofErr w:type="spellStart"/>
      <w:r w:rsidR="00890AA1">
        <w:rPr>
          <w:sz w:val="36"/>
          <w:szCs w:val="36"/>
        </w:rPr>
        <w:t>Liqui</w:t>
      </w:r>
      <w:r w:rsidR="003816FB">
        <w:rPr>
          <w:sz w:val="36"/>
          <w:szCs w:val="36"/>
        </w:rPr>
        <w:softHyphen/>
      </w:r>
      <w:r w:rsidR="00890AA1">
        <w:rPr>
          <w:sz w:val="36"/>
          <w:szCs w:val="36"/>
        </w:rPr>
        <w:t>ditätsüberbrückung</w:t>
      </w:r>
      <w:proofErr w:type="spellEnd"/>
      <w:r w:rsidR="00890AA1">
        <w:rPr>
          <w:sz w:val="36"/>
          <w:szCs w:val="36"/>
        </w:rPr>
        <w:t xml:space="preserve"> für wenige Tage.</w:t>
      </w:r>
    </w:p>
    <w:p w:rsidR="00890AA1" w:rsidRDefault="00890AA1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Sie kennen die Antwort auf meine gestellte Frage, der starke </w:t>
      </w:r>
      <w:proofErr w:type="spellStart"/>
      <w:r>
        <w:rPr>
          <w:sz w:val="36"/>
          <w:szCs w:val="36"/>
        </w:rPr>
        <w:t>Wirt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schaftsstandort</w:t>
      </w:r>
      <w:proofErr w:type="spellEnd"/>
      <w:r>
        <w:rPr>
          <w:sz w:val="36"/>
          <w:szCs w:val="36"/>
        </w:rPr>
        <w:t xml:space="preserve"> Regensburg ist der Garant für unsere </w:t>
      </w:r>
      <w:r w:rsidR="005732C1">
        <w:rPr>
          <w:sz w:val="36"/>
          <w:szCs w:val="36"/>
        </w:rPr>
        <w:t xml:space="preserve">weit </w:t>
      </w:r>
      <w:r w:rsidR="00323AFE">
        <w:rPr>
          <w:sz w:val="36"/>
          <w:szCs w:val="36"/>
        </w:rPr>
        <w:t>übe</w:t>
      </w:r>
      <w:r w:rsidR="00323AFE">
        <w:rPr>
          <w:sz w:val="36"/>
          <w:szCs w:val="36"/>
        </w:rPr>
        <w:t>r</w:t>
      </w:r>
      <w:r w:rsidR="00323AFE">
        <w:rPr>
          <w:sz w:val="36"/>
          <w:szCs w:val="36"/>
        </w:rPr>
        <w:t xml:space="preserve">durchschnittliche </w:t>
      </w:r>
      <w:r w:rsidR="005732C1">
        <w:rPr>
          <w:sz w:val="36"/>
          <w:szCs w:val="36"/>
        </w:rPr>
        <w:t>Entwicklung. Ich be</w:t>
      </w:r>
      <w:r w:rsidR="003816FB">
        <w:rPr>
          <w:sz w:val="36"/>
          <w:szCs w:val="36"/>
        </w:rPr>
        <w:softHyphen/>
      </w:r>
      <w:r w:rsidR="005732C1">
        <w:rPr>
          <w:sz w:val="36"/>
          <w:szCs w:val="36"/>
        </w:rPr>
        <w:t xml:space="preserve">danke mich deshalb wie jedes Jahr, nicht als Floskel sondern aus tiefer Überzeugung, bei den </w:t>
      </w:r>
      <w:r w:rsidR="005732C1">
        <w:rPr>
          <w:sz w:val="36"/>
          <w:szCs w:val="36"/>
        </w:rPr>
        <w:lastRenderedPageBreak/>
        <w:t>Unternehmen, den Unternehme</w:t>
      </w:r>
      <w:r w:rsidR="003816FB">
        <w:rPr>
          <w:sz w:val="36"/>
          <w:szCs w:val="36"/>
        </w:rPr>
        <w:softHyphen/>
      </w:r>
      <w:r w:rsidR="005732C1">
        <w:rPr>
          <w:sz w:val="36"/>
          <w:szCs w:val="36"/>
        </w:rPr>
        <w:t>rinnen und Unternehmern und deren Mitarbeiterinnen und Mit</w:t>
      </w:r>
      <w:r w:rsidR="003816FB">
        <w:rPr>
          <w:sz w:val="36"/>
          <w:szCs w:val="36"/>
        </w:rPr>
        <w:softHyphen/>
      </w:r>
      <w:r w:rsidR="005732C1">
        <w:rPr>
          <w:sz w:val="36"/>
          <w:szCs w:val="36"/>
        </w:rPr>
        <w:t>arbeiter für die geleistete Arbeit und den Einsatz zum Wohle der Stadt Regensburg.</w:t>
      </w:r>
    </w:p>
    <w:p w:rsidR="005732C1" w:rsidRDefault="005732C1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Meine sehr verehrten Damen und Herren, die </w:t>
      </w:r>
      <w:r w:rsidR="00B374F4">
        <w:rPr>
          <w:sz w:val="36"/>
          <w:szCs w:val="36"/>
        </w:rPr>
        <w:t>Finanzierungsstruktur besteht aus drei Komponenten, nämlich</w:t>
      </w:r>
    </w:p>
    <w:p w:rsidR="00B374F4" w:rsidRDefault="00B374F4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1) Einnahmen </w:t>
      </w:r>
      <w:r w:rsidR="00601905">
        <w:rPr>
          <w:sz w:val="36"/>
          <w:szCs w:val="36"/>
        </w:rPr>
        <w:t>aus</w:t>
      </w:r>
      <w:r>
        <w:rPr>
          <w:sz w:val="36"/>
          <w:szCs w:val="36"/>
        </w:rPr>
        <w:t xml:space="preserve"> Steuern, in</w:t>
      </w:r>
      <w:r>
        <w:rPr>
          <w:sz w:val="36"/>
          <w:szCs w:val="36"/>
        </w:rPr>
        <w:t>s</w:t>
      </w:r>
      <w:r>
        <w:rPr>
          <w:sz w:val="36"/>
          <w:szCs w:val="36"/>
        </w:rPr>
        <w:t>be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sondere Gewerbesteuer und Einkommenssteueranteil</w:t>
      </w:r>
    </w:p>
    <w:p w:rsidR="00B374F4" w:rsidRDefault="00B374F4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>2) Entnahme aus der Rücklage, die in voller Höhe eingesetzt wird</w:t>
      </w:r>
      <w:r w:rsidR="00601905">
        <w:rPr>
          <w:sz w:val="36"/>
          <w:szCs w:val="36"/>
        </w:rPr>
        <w:t>,</w:t>
      </w:r>
      <w:r>
        <w:rPr>
          <w:sz w:val="36"/>
          <w:szCs w:val="36"/>
        </w:rPr>
        <w:t xml:space="preserve"> und</w:t>
      </w:r>
    </w:p>
    <w:p w:rsidR="00B374F4" w:rsidRDefault="00B374F4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>3) einem „flacheren“ oder lang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sameren Abbau der Verschul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dung.</w:t>
      </w:r>
    </w:p>
    <w:p w:rsidR="00B374F4" w:rsidRDefault="00B374F4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>Dennoch: es gibt keine Neuver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schuldung, sondern meine Politik des Schuldenabbaus wird beibe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halten.</w:t>
      </w:r>
    </w:p>
    <w:p w:rsidR="00B374F4" w:rsidRDefault="00B374F4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B374F4" w:rsidRDefault="00B374F4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Ich mahne aber auch, wir haben den Höhepunkt der Einnahmen erreicht; deshalb ist eine weitere </w:t>
      </w:r>
      <w:r w:rsidR="007C3657">
        <w:rPr>
          <w:sz w:val="36"/>
          <w:szCs w:val="36"/>
        </w:rPr>
        <w:t>Erhöhung der Ausgaben in den nächsten Jahren nicht mehr mö</w:t>
      </w:r>
      <w:r w:rsidR="007C3657">
        <w:rPr>
          <w:sz w:val="36"/>
          <w:szCs w:val="36"/>
        </w:rPr>
        <w:t>g</w:t>
      </w:r>
      <w:r w:rsidR="007C3657">
        <w:rPr>
          <w:sz w:val="36"/>
          <w:szCs w:val="36"/>
        </w:rPr>
        <w:t>lich. Jeder Euro, der zusätz</w:t>
      </w:r>
      <w:r w:rsidR="003816FB">
        <w:rPr>
          <w:sz w:val="36"/>
          <w:szCs w:val="36"/>
        </w:rPr>
        <w:softHyphen/>
      </w:r>
      <w:r w:rsidR="007C3657">
        <w:rPr>
          <w:sz w:val="36"/>
          <w:szCs w:val="36"/>
        </w:rPr>
        <w:t>lich eingenommen wird, muss in den Aufbau der Rücklage fließen</w:t>
      </w:r>
      <w:r w:rsidR="00601905">
        <w:rPr>
          <w:sz w:val="36"/>
          <w:szCs w:val="36"/>
        </w:rPr>
        <w:t>,</w:t>
      </w:r>
      <w:r w:rsidR="007C3657">
        <w:rPr>
          <w:sz w:val="36"/>
          <w:szCs w:val="36"/>
        </w:rPr>
        <w:t xml:space="preserve"> um wieder ein „Polster“ zu haben.</w:t>
      </w:r>
    </w:p>
    <w:p w:rsidR="007C3657" w:rsidRDefault="007C3657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265DB4" w:rsidRDefault="00265DB4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265DB4" w:rsidRDefault="00265DB4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265DB4" w:rsidRDefault="00265DB4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265DB4" w:rsidRDefault="00265DB4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265DB4" w:rsidRDefault="00265DB4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265DB4" w:rsidRDefault="00265DB4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265DB4" w:rsidRDefault="00265DB4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265DB4" w:rsidRDefault="00265DB4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265DB4" w:rsidRDefault="00265DB4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265DB4" w:rsidRDefault="00265DB4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265DB4" w:rsidRDefault="00265DB4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265DB4" w:rsidRDefault="00265DB4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7C3657" w:rsidRDefault="007C3657" w:rsidP="002B37BB">
      <w:pPr>
        <w:spacing w:line="360" w:lineRule="auto"/>
        <w:ind w:right="3686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VII. Persönliche Bemerkung</w:t>
      </w:r>
    </w:p>
    <w:p w:rsidR="007C3657" w:rsidRDefault="007C3657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>Meine sehr geehrten Damen und Herren, lassen Sie mich zum Ab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schluss kommen. In der bevor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stehenden Adventszeit darf man ja Wünsche äußern; ich habe dienstlich nur einen.</w:t>
      </w:r>
    </w:p>
    <w:p w:rsidR="007C3657" w:rsidRDefault="007C3657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7C3657" w:rsidRDefault="007C3657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>Seien Sie bitte im anstehenden Kommunalwahlkampf zurückhal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>tend mit Versprechungen, die zu zukünftigen</w:t>
      </w:r>
      <w:r w:rsidR="00601905">
        <w:rPr>
          <w:sz w:val="36"/>
          <w:szCs w:val="36"/>
        </w:rPr>
        <w:t>,</w:t>
      </w:r>
      <w:r>
        <w:rPr>
          <w:sz w:val="36"/>
          <w:szCs w:val="36"/>
        </w:rPr>
        <w:t xml:space="preserve"> zusätzlichen finanzi</w:t>
      </w:r>
      <w:r w:rsidR="003816FB">
        <w:rPr>
          <w:sz w:val="36"/>
          <w:szCs w:val="36"/>
        </w:rPr>
        <w:softHyphen/>
      </w:r>
      <w:r>
        <w:rPr>
          <w:sz w:val="36"/>
          <w:szCs w:val="36"/>
        </w:rPr>
        <w:t xml:space="preserve">ellen Belastungen für die Stadt führen werden. Ich habe versucht darzustellen, dass es uns </w:t>
      </w:r>
      <w:r w:rsidR="00A70B05">
        <w:rPr>
          <w:sz w:val="36"/>
          <w:szCs w:val="36"/>
        </w:rPr>
        <w:t xml:space="preserve">zwar zweifelsohne </w:t>
      </w:r>
      <w:r w:rsidR="00323AFE">
        <w:rPr>
          <w:sz w:val="36"/>
          <w:szCs w:val="36"/>
        </w:rPr>
        <w:t>nicht schlecht</w:t>
      </w:r>
      <w:r w:rsidR="00A70B05">
        <w:rPr>
          <w:sz w:val="36"/>
          <w:szCs w:val="36"/>
        </w:rPr>
        <w:t xml:space="preserve"> geht, aber die Reserven zur Finanzi</w:t>
      </w:r>
      <w:r w:rsidR="00A70B05">
        <w:rPr>
          <w:sz w:val="36"/>
          <w:szCs w:val="36"/>
        </w:rPr>
        <w:t>e</w:t>
      </w:r>
      <w:r w:rsidR="00A70B05">
        <w:rPr>
          <w:sz w:val="36"/>
          <w:szCs w:val="36"/>
        </w:rPr>
        <w:t>rung des vorliegenden Pr</w:t>
      </w:r>
      <w:r w:rsidR="00A70B05">
        <w:rPr>
          <w:sz w:val="36"/>
          <w:szCs w:val="36"/>
        </w:rPr>
        <w:t>o</w:t>
      </w:r>
      <w:r w:rsidR="00A70B05">
        <w:rPr>
          <w:sz w:val="36"/>
          <w:szCs w:val="36"/>
        </w:rPr>
        <w:t>gramms benö</w:t>
      </w:r>
      <w:r w:rsidR="003816FB">
        <w:rPr>
          <w:sz w:val="36"/>
          <w:szCs w:val="36"/>
        </w:rPr>
        <w:softHyphen/>
      </w:r>
      <w:r w:rsidR="00A70B05">
        <w:rPr>
          <w:sz w:val="36"/>
          <w:szCs w:val="36"/>
        </w:rPr>
        <w:t>tigt werden. Zusät</w:t>
      </w:r>
      <w:r w:rsidR="00A70B05">
        <w:rPr>
          <w:sz w:val="36"/>
          <w:szCs w:val="36"/>
        </w:rPr>
        <w:t>z</w:t>
      </w:r>
      <w:r w:rsidR="00A70B05">
        <w:rPr>
          <w:sz w:val="36"/>
          <w:szCs w:val="36"/>
        </w:rPr>
        <w:t>liche Maß</w:t>
      </w:r>
      <w:r w:rsidR="003816FB">
        <w:rPr>
          <w:sz w:val="36"/>
          <w:szCs w:val="36"/>
        </w:rPr>
        <w:softHyphen/>
      </w:r>
      <w:r w:rsidR="00A70B05">
        <w:rPr>
          <w:sz w:val="36"/>
          <w:szCs w:val="36"/>
        </w:rPr>
        <w:t>nahmen einzustellen, bedeutet letztendlich den Schu</w:t>
      </w:r>
      <w:r w:rsidR="00A70B05">
        <w:rPr>
          <w:sz w:val="36"/>
          <w:szCs w:val="36"/>
        </w:rPr>
        <w:t>l</w:t>
      </w:r>
      <w:r w:rsidR="00A70B05">
        <w:rPr>
          <w:sz w:val="36"/>
          <w:szCs w:val="36"/>
        </w:rPr>
        <w:t xml:space="preserve">denabbau zu stoppen und sogar wieder eine Neuverschuldung </w:t>
      </w:r>
      <w:r w:rsidR="00A70B05">
        <w:rPr>
          <w:sz w:val="36"/>
          <w:szCs w:val="36"/>
        </w:rPr>
        <w:lastRenderedPageBreak/>
        <w:t>herbeizuführen. Das können wir den zukünftigen Generationen nicht zumuten.</w:t>
      </w:r>
    </w:p>
    <w:p w:rsidR="00A70B05" w:rsidRDefault="00A70B05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>Das vorliegende Haushaltspaket ist schlüssig, zukunftsorientiert und solide finanziert. O</w:t>
      </w:r>
      <w:r w:rsidR="00601905">
        <w:rPr>
          <w:sz w:val="36"/>
          <w:szCs w:val="36"/>
        </w:rPr>
        <w:t>d</w:t>
      </w:r>
      <w:r>
        <w:rPr>
          <w:sz w:val="36"/>
          <w:szCs w:val="36"/>
        </w:rPr>
        <w:t>er lassen Sie mich es mit den Worten von Herr</w:t>
      </w:r>
      <w:r w:rsidR="00756580">
        <w:rPr>
          <w:sz w:val="36"/>
          <w:szCs w:val="36"/>
        </w:rPr>
        <w:t>n Lewandowski, de</w:t>
      </w:r>
      <w:r w:rsidR="00601905">
        <w:rPr>
          <w:sz w:val="36"/>
          <w:szCs w:val="36"/>
        </w:rPr>
        <w:t>m</w:t>
      </w:r>
      <w:r w:rsidR="00756580">
        <w:rPr>
          <w:sz w:val="36"/>
          <w:szCs w:val="36"/>
        </w:rPr>
        <w:t xml:space="preserve"> EU-Haushaltskommissar, ausdrü</w:t>
      </w:r>
      <w:r w:rsidR="003816FB">
        <w:rPr>
          <w:sz w:val="36"/>
          <w:szCs w:val="36"/>
        </w:rPr>
        <w:softHyphen/>
      </w:r>
      <w:r w:rsidR="00756580">
        <w:rPr>
          <w:sz w:val="36"/>
          <w:szCs w:val="36"/>
        </w:rPr>
        <w:t>cken: „Haushalt ist Zukunft in Zahlen“.</w:t>
      </w:r>
    </w:p>
    <w:p w:rsidR="00756580" w:rsidRDefault="00756580" w:rsidP="002B37BB">
      <w:pPr>
        <w:spacing w:line="360" w:lineRule="auto"/>
        <w:ind w:right="3686"/>
        <w:jc w:val="both"/>
        <w:rPr>
          <w:sz w:val="36"/>
          <w:szCs w:val="36"/>
        </w:rPr>
      </w:pPr>
    </w:p>
    <w:p w:rsidR="00756580" w:rsidRPr="007C3657" w:rsidRDefault="00756580" w:rsidP="002B37BB">
      <w:pPr>
        <w:spacing w:line="360" w:lineRule="auto"/>
        <w:ind w:right="3686"/>
        <w:jc w:val="both"/>
        <w:rPr>
          <w:sz w:val="36"/>
          <w:szCs w:val="36"/>
        </w:rPr>
      </w:pPr>
      <w:r>
        <w:rPr>
          <w:sz w:val="36"/>
          <w:szCs w:val="36"/>
        </w:rPr>
        <w:t>Ich bitte um Ihre Zustimmung zum Haushaltspaket 2014 und danke für Ihre Aufmerksamkeit!</w:t>
      </w:r>
    </w:p>
    <w:sectPr w:rsidR="00756580" w:rsidRPr="007C365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0AB" w:rsidRDefault="000B70AB" w:rsidP="00B27E39">
      <w:r>
        <w:separator/>
      </w:r>
    </w:p>
  </w:endnote>
  <w:endnote w:type="continuationSeparator" w:id="0">
    <w:p w:rsidR="000B70AB" w:rsidRDefault="000B70AB" w:rsidP="00B27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0AB" w:rsidRDefault="000B70AB" w:rsidP="00B27E39">
      <w:r>
        <w:separator/>
      </w:r>
    </w:p>
  </w:footnote>
  <w:footnote w:type="continuationSeparator" w:id="0">
    <w:p w:rsidR="000B70AB" w:rsidRDefault="000B70AB" w:rsidP="00B27E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6258208"/>
      <w:docPartObj>
        <w:docPartGallery w:val="Page Numbers (Top of Page)"/>
        <w:docPartUnique/>
      </w:docPartObj>
    </w:sdtPr>
    <w:sdtEndPr/>
    <w:sdtContent>
      <w:p w:rsidR="00B27E39" w:rsidRDefault="00B27E39" w:rsidP="00B27E39">
        <w:pPr>
          <w:pStyle w:val="Kopf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860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76"/>
    <w:rsid w:val="000134C9"/>
    <w:rsid w:val="000477E0"/>
    <w:rsid w:val="000958E6"/>
    <w:rsid w:val="000B2C83"/>
    <w:rsid w:val="000B70AB"/>
    <w:rsid w:val="00112551"/>
    <w:rsid w:val="001B1CB2"/>
    <w:rsid w:val="00265DB4"/>
    <w:rsid w:val="002A22A6"/>
    <w:rsid w:val="002B37BB"/>
    <w:rsid w:val="002C7D44"/>
    <w:rsid w:val="00323AFE"/>
    <w:rsid w:val="0034659F"/>
    <w:rsid w:val="003816FB"/>
    <w:rsid w:val="00382B88"/>
    <w:rsid w:val="003B2C04"/>
    <w:rsid w:val="003B796C"/>
    <w:rsid w:val="003D7431"/>
    <w:rsid w:val="003E4D1C"/>
    <w:rsid w:val="003F18C9"/>
    <w:rsid w:val="00416637"/>
    <w:rsid w:val="004532C6"/>
    <w:rsid w:val="004665C8"/>
    <w:rsid w:val="00480779"/>
    <w:rsid w:val="004A624B"/>
    <w:rsid w:val="004B00E1"/>
    <w:rsid w:val="004D1944"/>
    <w:rsid w:val="004D6534"/>
    <w:rsid w:val="00505276"/>
    <w:rsid w:val="00553B7F"/>
    <w:rsid w:val="00555432"/>
    <w:rsid w:val="005732C1"/>
    <w:rsid w:val="005961E0"/>
    <w:rsid w:val="00601905"/>
    <w:rsid w:val="006701BF"/>
    <w:rsid w:val="0067691C"/>
    <w:rsid w:val="006A344C"/>
    <w:rsid w:val="006A56BF"/>
    <w:rsid w:val="006E5D69"/>
    <w:rsid w:val="00705D66"/>
    <w:rsid w:val="007358D0"/>
    <w:rsid w:val="00756580"/>
    <w:rsid w:val="00790742"/>
    <w:rsid w:val="007C3657"/>
    <w:rsid w:val="007D5837"/>
    <w:rsid w:val="007F11ED"/>
    <w:rsid w:val="00830A9E"/>
    <w:rsid w:val="00882860"/>
    <w:rsid w:val="00890AA1"/>
    <w:rsid w:val="008A75DA"/>
    <w:rsid w:val="0095660E"/>
    <w:rsid w:val="009A0F0D"/>
    <w:rsid w:val="00A70B05"/>
    <w:rsid w:val="00AF0541"/>
    <w:rsid w:val="00B266F9"/>
    <w:rsid w:val="00B27E39"/>
    <w:rsid w:val="00B30C9E"/>
    <w:rsid w:val="00B374F4"/>
    <w:rsid w:val="00B65D6D"/>
    <w:rsid w:val="00B7555E"/>
    <w:rsid w:val="00C7003F"/>
    <w:rsid w:val="00C73C5C"/>
    <w:rsid w:val="00C777F6"/>
    <w:rsid w:val="00CE110A"/>
    <w:rsid w:val="00CF4213"/>
    <w:rsid w:val="00D75E09"/>
    <w:rsid w:val="00DC5208"/>
    <w:rsid w:val="00DF4EE6"/>
    <w:rsid w:val="00E31B91"/>
    <w:rsid w:val="00E45135"/>
    <w:rsid w:val="00E5426B"/>
    <w:rsid w:val="00E92ED4"/>
    <w:rsid w:val="00ED066E"/>
    <w:rsid w:val="00ED7974"/>
    <w:rsid w:val="00EE271A"/>
    <w:rsid w:val="00F568DD"/>
    <w:rsid w:val="00F9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6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6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E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7E39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B27E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7E39"/>
    <w:rPr>
      <w:rFonts w:ascii="Arial" w:hAnsi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66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660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27E3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7E39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B27E3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7E39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6EF5A-9C77-47F8-BB72-313ACEAA5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F0B98954</Template>
  <TotalTime>0</TotalTime>
  <Pages>22</Pages>
  <Words>1579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Regensburg</Company>
  <LinksUpToDate>false</LinksUpToDate>
  <CharactersWithSpaces>11507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Klemm, Beatrice</cp:lastModifiedBy>
  <cp:revision>3</cp:revision>
  <cp:lastPrinted>2013-11-28T09:23:00Z</cp:lastPrinted>
  <dcterms:created xsi:type="dcterms:W3CDTF">2013-11-28T09:41:00Z</dcterms:created>
  <dcterms:modified xsi:type="dcterms:W3CDTF">2013-11-28T13:07:00Z</dcterms:modified>
</cp:coreProperties>
</file>