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F8C" w:rsidRPr="00827E38" w:rsidRDefault="00A54F8C">
      <w:pPr>
        <w:jc w:val="right"/>
        <w:rPr>
          <w:rFonts w:ascii="Arial" w:hAnsi="Arial" w:cs="Arial"/>
          <w:sz w:val="22"/>
          <w:szCs w:val="22"/>
        </w:rPr>
      </w:pPr>
      <w:r w:rsidRPr="00827E38">
        <w:rPr>
          <w:rFonts w:ascii="Arial" w:hAnsi="Arial" w:cs="Arial"/>
          <w:sz w:val="22"/>
          <w:szCs w:val="22"/>
        </w:rPr>
        <w:t xml:space="preserve">Regensburg, </w:t>
      </w:r>
      <w:r w:rsidR="000C64D5">
        <w:rPr>
          <w:rFonts w:ascii="Arial" w:hAnsi="Arial" w:cs="Arial"/>
          <w:sz w:val="22"/>
          <w:szCs w:val="22"/>
        </w:rPr>
        <w:t>den 05. Deze</w:t>
      </w:r>
      <w:r w:rsidR="00C85590">
        <w:rPr>
          <w:rFonts w:ascii="Arial" w:hAnsi="Arial" w:cs="Arial"/>
          <w:sz w:val="22"/>
          <w:szCs w:val="22"/>
        </w:rPr>
        <w:t>m</w:t>
      </w:r>
      <w:r w:rsidR="00946726">
        <w:rPr>
          <w:rFonts w:ascii="Arial" w:hAnsi="Arial" w:cs="Arial"/>
          <w:sz w:val="22"/>
          <w:szCs w:val="22"/>
        </w:rPr>
        <w:t>be</w:t>
      </w:r>
      <w:r w:rsidR="00B512EE">
        <w:rPr>
          <w:rFonts w:ascii="Arial" w:hAnsi="Arial" w:cs="Arial"/>
          <w:sz w:val="22"/>
          <w:szCs w:val="22"/>
        </w:rPr>
        <w:t>r</w:t>
      </w:r>
      <w:r w:rsidR="00835319">
        <w:rPr>
          <w:rFonts w:ascii="Arial" w:hAnsi="Arial" w:cs="Arial"/>
          <w:sz w:val="22"/>
          <w:szCs w:val="22"/>
        </w:rPr>
        <w:t xml:space="preserve"> 2014</w:t>
      </w:r>
      <w:r w:rsidR="003C5F56">
        <w:rPr>
          <w:rFonts w:ascii="Arial" w:hAnsi="Arial" w:cs="Arial"/>
          <w:sz w:val="22"/>
          <w:szCs w:val="22"/>
        </w:rPr>
        <w:t xml:space="preserve"> / Gro</w:t>
      </w:r>
    </w:p>
    <w:p w:rsidR="00A54F8C" w:rsidRPr="00827E38" w:rsidRDefault="00A54F8C">
      <w:pPr>
        <w:jc w:val="right"/>
        <w:rPr>
          <w:rFonts w:ascii="Arial" w:hAnsi="Arial" w:cs="Arial"/>
          <w:sz w:val="24"/>
        </w:rPr>
      </w:pPr>
    </w:p>
    <w:p w:rsidR="00A54F8C" w:rsidRPr="00827E38" w:rsidRDefault="00A54F8C">
      <w:pPr>
        <w:jc w:val="right"/>
        <w:rPr>
          <w:rFonts w:ascii="Arial" w:hAnsi="Arial" w:cs="Arial"/>
          <w:sz w:val="24"/>
        </w:rPr>
      </w:pPr>
    </w:p>
    <w:p w:rsidR="0053634B" w:rsidRPr="0053634B" w:rsidRDefault="000C64D5" w:rsidP="00576E76">
      <w:pPr>
        <w:jc w:val="center"/>
        <w:rPr>
          <w:rFonts w:ascii="Arial" w:hAnsi="Arial" w:cs="Arial"/>
        </w:rPr>
      </w:pPr>
      <w:r>
        <w:rPr>
          <w:rFonts w:ascii="Arial" w:hAnsi="Arial" w:cs="Arial"/>
          <w:b/>
          <w:sz w:val="36"/>
        </w:rPr>
        <w:t>Rechtsaufsichtsbeschwerde bestätigt rechtsfehlerhaftes Verfahren bei der Grundstücksvergabe</w:t>
      </w:r>
      <w:r w:rsidR="00D953B1">
        <w:rPr>
          <w:rFonts w:ascii="Arial" w:hAnsi="Arial" w:cs="Arial"/>
          <w:b/>
          <w:sz w:val="36"/>
        </w:rPr>
        <w:t xml:space="preserve"> / CSU bleibt bei dem Vorwurf einer unsozialen Vergabeentscheidung</w:t>
      </w:r>
      <w:r w:rsidR="00FC527D">
        <w:rPr>
          <w:rFonts w:ascii="Arial" w:hAnsi="Arial" w:cs="Arial"/>
          <w:b/>
          <w:sz w:val="36"/>
        </w:rPr>
        <w:t xml:space="preserve"> </w:t>
      </w:r>
      <w:r w:rsidR="0053634B">
        <w:rPr>
          <w:rFonts w:ascii="Arial" w:hAnsi="Arial" w:cs="Arial"/>
          <w:b/>
          <w:sz w:val="36"/>
        </w:rPr>
        <w:t xml:space="preserve"> </w:t>
      </w:r>
      <w:r w:rsidR="00B512EE">
        <w:rPr>
          <w:rFonts w:ascii="Arial" w:hAnsi="Arial" w:cs="Arial"/>
          <w:b/>
          <w:sz w:val="36"/>
        </w:rPr>
        <w:t xml:space="preserve"> </w:t>
      </w:r>
      <w:r w:rsidR="00C85590">
        <w:rPr>
          <w:rFonts w:ascii="Arial" w:hAnsi="Arial" w:cs="Arial"/>
          <w:b/>
          <w:sz w:val="36"/>
        </w:rPr>
        <w:t xml:space="preserve"> </w:t>
      </w:r>
      <w:r w:rsidR="00192C92">
        <w:rPr>
          <w:rFonts w:ascii="Arial" w:hAnsi="Arial" w:cs="Arial"/>
          <w:b/>
          <w:sz w:val="36"/>
        </w:rPr>
        <w:t xml:space="preserve"> </w:t>
      </w:r>
      <w:r w:rsidR="00576E76">
        <w:rPr>
          <w:rFonts w:ascii="Arial" w:hAnsi="Arial" w:cs="Arial"/>
          <w:b/>
          <w:sz w:val="36"/>
        </w:rPr>
        <w:t xml:space="preserve"> </w:t>
      </w:r>
      <w:r>
        <w:rPr>
          <w:rFonts w:ascii="Arial" w:hAnsi="Arial" w:cs="Arial"/>
          <w:b/>
          <w:sz w:val="36"/>
        </w:rPr>
        <w:t xml:space="preserve"> </w:t>
      </w:r>
    </w:p>
    <w:p w:rsidR="0053634B" w:rsidRPr="0053634B" w:rsidRDefault="0053634B" w:rsidP="0053634B">
      <w:pPr>
        <w:spacing w:line="360" w:lineRule="auto"/>
        <w:jc w:val="both"/>
        <w:rPr>
          <w:rFonts w:ascii="Arial" w:hAnsi="Arial" w:cs="Arial"/>
        </w:rPr>
      </w:pPr>
    </w:p>
    <w:p w:rsidR="00916F62" w:rsidRDefault="00916F62" w:rsidP="00C1420B">
      <w:pPr>
        <w:spacing w:line="360" w:lineRule="auto"/>
        <w:jc w:val="both"/>
        <w:rPr>
          <w:rFonts w:ascii="Arial" w:hAnsi="Arial" w:cs="Arial"/>
        </w:rPr>
      </w:pPr>
    </w:p>
    <w:p w:rsidR="00916F62" w:rsidRDefault="00916F62" w:rsidP="00C1420B">
      <w:pPr>
        <w:spacing w:line="360" w:lineRule="auto"/>
        <w:jc w:val="both"/>
        <w:rPr>
          <w:rFonts w:ascii="Arial" w:hAnsi="Arial" w:cs="Arial"/>
        </w:rPr>
      </w:pPr>
      <w:r>
        <w:rPr>
          <w:rFonts w:ascii="Arial" w:hAnsi="Arial" w:cs="Arial"/>
        </w:rPr>
        <w:t>Die CSU-Fraktion fühlt sich durch die Entscheidung der Regierung der Oberpfalz darin bestätigt, dass es richtig und erforderlich war, die Grundstücksvergabe in der Nibelungenkaserne rechtsaufsichtlich überprüfen zu lassen. In der Rechtsaufsichtsbeschwerde wurden drei formelle Fehler und die Ermessensentscheidung gerügt.</w:t>
      </w:r>
    </w:p>
    <w:p w:rsidR="00916F62" w:rsidRDefault="00916F62" w:rsidP="00C1420B">
      <w:pPr>
        <w:spacing w:line="360" w:lineRule="auto"/>
        <w:jc w:val="both"/>
        <w:rPr>
          <w:rFonts w:ascii="Arial" w:hAnsi="Arial" w:cs="Arial"/>
        </w:rPr>
      </w:pPr>
    </w:p>
    <w:p w:rsidR="00541EA7" w:rsidRDefault="00916F62" w:rsidP="00C1420B">
      <w:pPr>
        <w:spacing w:line="360" w:lineRule="auto"/>
        <w:jc w:val="both"/>
        <w:rPr>
          <w:rFonts w:ascii="Arial" w:hAnsi="Arial" w:cs="Arial"/>
        </w:rPr>
      </w:pPr>
      <w:r>
        <w:rPr>
          <w:rFonts w:ascii="Arial" w:hAnsi="Arial" w:cs="Arial"/>
        </w:rPr>
        <w:t>Bei der umfassenden und ausführlichen Überprüfung durch die Rechtsau</w:t>
      </w:r>
      <w:r w:rsidR="003A6A63">
        <w:rPr>
          <w:rFonts w:ascii="Arial" w:hAnsi="Arial" w:cs="Arial"/>
        </w:rPr>
        <w:t xml:space="preserve">fsichtsbehörde </w:t>
      </w:r>
      <w:r>
        <w:rPr>
          <w:rFonts w:ascii="Arial" w:hAnsi="Arial" w:cs="Arial"/>
        </w:rPr>
        <w:t xml:space="preserve">hat sich nun herausgestellt, dass alle drei gerügten Verstöße gegen die Geschäftsordnung gegeben sind. </w:t>
      </w:r>
    </w:p>
    <w:p w:rsidR="00541EA7" w:rsidRDefault="00541EA7" w:rsidP="00C1420B">
      <w:pPr>
        <w:spacing w:line="360" w:lineRule="auto"/>
        <w:jc w:val="both"/>
        <w:rPr>
          <w:rFonts w:ascii="Arial" w:hAnsi="Arial" w:cs="Arial"/>
        </w:rPr>
      </w:pPr>
    </w:p>
    <w:p w:rsidR="00916F62" w:rsidRDefault="00541EA7" w:rsidP="00C1420B">
      <w:pPr>
        <w:spacing w:line="360" w:lineRule="auto"/>
        <w:jc w:val="both"/>
        <w:rPr>
          <w:rFonts w:ascii="Arial" w:hAnsi="Arial" w:cs="Arial"/>
        </w:rPr>
      </w:pPr>
      <w:r>
        <w:rPr>
          <w:rFonts w:ascii="Arial" w:hAnsi="Arial" w:cs="Arial"/>
        </w:rPr>
        <w:t xml:space="preserve">Auch wenn diese Fehler keine Nichtigkeit der Stadtratsentscheidung zur Folge haben, zeigen sie doch deutlich auf, dass vorliegend kein rechtsfehlerfreies Verfahren durchgeführt wurde. </w:t>
      </w:r>
      <w:r w:rsidR="00916F62">
        <w:rPr>
          <w:rFonts w:ascii="Arial" w:hAnsi="Arial" w:cs="Arial"/>
        </w:rPr>
        <w:t xml:space="preserve"> </w:t>
      </w:r>
    </w:p>
    <w:p w:rsidR="00C10D3E" w:rsidRDefault="00C10D3E" w:rsidP="00C1420B">
      <w:pPr>
        <w:spacing w:line="360" w:lineRule="auto"/>
        <w:jc w:val="both"/>
        <w:rPr>
          <w:rFonts w:ascii="Arial" w:hAnsi="Arial" w:cs="Arial"/>
        </w:rPr>
      </w:pPr>
    </w:p>
    <w:p w:rsidR="002F62AE" w:rsidRDefault="00C10D3E" w:rsidP="00C1420B">
      <w:pPr>
        <w:spacing w:line="360" w:lineRule="auto"/>
        <w:jc w:val="both"/>
        <w:rPr>
          <w:rFonts w:ascii="Arial" w:hAnsi="Arial" w:cs="Arial"/>
        </w:rPr>
      </w:pPr>
      <w:r>
        <w:rPr>
          <w:rFonts w:ascii="Arial" w:hAnsi="Arial" w:cs="Arial"/>
        </w:rPr>
        <w:lastRenderedPageBreak/>
        <w:t>Aufgrund eines festgestellten formalen Fehlers hat die Rechtsaufsichtsbehörde sogar angeregt, die Geschäftsordnung der Stadt Regensburg zu ergänzen.</w:t>
      </w:r>
    </w:p>
    <w:p w:rsidR="00C10D3E" w:rsidRDefault="00C10D3E" w:rsidP="00C1420B">
      <w:pPr>
        <w:spacing w:line="360" w:lineRule="auto"/>
        <w:jc w:val="both"/>
        <w:rPr>
          <w:rFonts w:ascii="Arial" w:hAnsi="Arial" w:cs="Arial"/>
        </w:rPr>
      </w:pPr>
    </w:p>
    <w:p w:rsidR="00E75E48" w:rsidRDefault="002F62AE" w:rsidP="00C1420B">
      <w:pPr>
        <w:spacing w:line="360" w:lineRule="auto"/>
        <w:jc w:val="both"/>
        <w:rPr>
          <w:rFonts w:ascii="Arial" w:hAnsi="Arial" w:cs="Arial"/>
        </w:rPr>
      </w:pPr>
      <w:r>
        <w:rPr>
          <w:rFonts w:ascii="Arial" w:hAnsi="Arial" w:cs="Arial"/>
        </w:rPr>
        <w:t>„Die Koalition ist mit ihrer Entscheidung gerade noch mit ei</w:t>
      </w:r>
      <w:r w:rsidR="00C04BC8">
        <w:rPr>
          <w:rFonts w:ascii="Arial" w:hAnsi="Arial" w:cs="Arial"/>
        </w:rPr>
        <w:t>nem blauen Auge davon gekommen</w:t>
      </w:r>
      <w:r>
        <w:rPr>
          <w:rFonts w:ascii="Arial" w:hAnsi="Arial" w:cs="Arial"/>
        </w:rPr>
        <w:t xml:space="preserve">“, so </w:t>
      </w:r>
      <w:r w:rsidR="00C04BC8">
        <w:rPr>
          <w:rFonts w:ascii="Arial" w:hAnsi="Arial" w:cs="Arial"/>
        </w:rPr>
        <w:t xml:space="preserve">Fraktionsvorsitzender Hermann </w:t>
      </w:r>
      <w:r>
        <w:rPr>
          <w:rFonts w:ascii="Arial" w:hAnsi="Arial" w:cs="Arial"/>
        </w:rPr>
        <w:t xml:space="preserve">Vanino. </w:t>
      </w:r>
      <w:r w:rsidR="00E75E48">
        <w:rPr>
          <w:rFonts w:ascii="Arial" w:hAnsi="Arial" w:cs="Arial"/>
        </w:rPr>
        <w:t>D</w:t>
      </w:r>
      <w:r w:rsidR="003A6A63">
        <w:rPr>
          <w:rFonts w:ascii="Arial" w:hAnsi="Arial" w:cs="Arial"/>
        </w:rPr>
        <w:t>urch die Vergabeentscheidung sei</w:t>
      </w:r>
      <w:r w:rsidR="00E75E48">
        <w:rPr>
          <w:rFonts w:ascii="Arial" w:hAnsi="Arial" w:cs="Arial"/>
        </w:rPr>
        <w:t xml:space="preserve"> deutlich geworden, dass es ein makelloses Verfahren nicht gegeben hat. </w:t>
      </w:r>
    </w:p>
    <w:p w:rsidR="00AF2199" w:rsidRDefault="00AF2199" w:rsidP="00C1420B">
      <w:pPr>
        <w:spacing w:line="360" w:lineRule="auto"/>
        <w:jc w:val="both"/>
        <w:rPr>
          <w:rFonts w:ascii="Arial" w:hAnsi="Arial" w:cs="Arial"/>
        </w:rPr>
      </w:pPr>
    </w:p>
    <w:p w:rsidR="00EC355C" w:rsidRDefault="00AF2199" w:rsidP="00C1420B">
      <w:pPr>
        <w:spacing w:line="360" w:lineRule="auto"/>
        <w:jc w:val="both"/>
        <w:rPr>
          <w:rFonts w:ascii="Arial" w:hAnsi="Arial" w:cs="Arial"/>
        </w:rPr>
      </w:pPr>
      <w:r>
        <w:rPr>
          <w:rFonts w:ascii="Arial" w:hAnsi="Arial" w:cs="Arial"/>
        </w:rPr>
        <w:t xml:space="preserve">Auch wenn die Rechtsaufsichtsbeschwerde nicht dazu geführt habe, dass die Vergabe aufgehoben werden </w:t>
      </w:r>
      <w:r w:rsidRPr="005916A7">
        <w:rPr>
          <w:rFonts w:ascii="Arial" w:hAnsi="Arial" w:cs="Arial"/>
          <w:u w:val="single"/>
        </w:rPr>
        <w:t>muss</w:t>
      </w:r>
      <w:r>
        <w:rPr>
          <w:rFonts w:ascii="Arial" w:hAnsi="Arial" w:cs="Arial"/>
        </w:rPr>
        <w:t>, was die CSU-Frak</w:t>
      </w:r>
      <w:r w:rsidR="005916A7">
        <w:rPr>
          <w:rFonts w:ascii="Arial" w:hAnsi="Arial" w:cs="Arial"/>
        </w:rPr>
        <w:t>tion nach wie vor für sinnvoll hielte</w:t>
      </w:r>
      <w:r>
        <w:rPr>
          <w:rFonts w:ascii="Arial" w:hAnsi="Arial" w:cs="Arial"/>
        </w:rPr>
        <w:t>, sei die Entscheidung der Koalition für nur einen Investor aus C</w:t>
      </w:r>
      <w:r w:rsidR="007818DD">
        <w:rPr>
          <w:rFonts w:ascii="Arial" w:hAnsi="Arial" w:cs="Arial"/>
        </w:rPr>
        <w:t xml:space="preserve">SU-Sicht die falsche, so Dr. Franz Rieger </w:t>
      </w:r>
      <w:r>
        <w:rPr>
          <w:rFonts w:ascii="Arial" w:hAnsi="Arial" w:cs="Arial"/>
        </w:rPr>
        <w:t xml:space="preserve">weiter. </w:t>
      </w:r>
      <w:r w:rsidR="005916A7">
        <w:rPr>
          <w:rFonts w:ascii="Arial" w:hAnsi="Arial" w:cs="Arial"/>
        </w:rPr>
        <w:t>Denn alle im Sta</w:t>
      </w:r>
      <w:r w:rsidR="003A6A63">
        <w:rPr>
          <w:rFonts w:ascii="Arial" w:hAnsi="Arial" w:cs="Arial"/>
        </w:rPr>
        <w:t>dtrat vertretenen Parteien hätten</w:t>
      </w:r>
      <w:r w:rsidR="005916A7">
        <w:rPr>
          <w:rFonts w:ascii="Arial" w:hAnsi="Arial" w:cs="Arial"/>
        </w:rPr>
        <w:t xml:space="preserve"> sich im Wahlkampf massiv für die Stärkung des Genossenschaftsbaus ausgesprochen. Zudem </w:t>
      </w:r>
      <w:r w:rsidR="00CD2714">
        <w:rPr>
          <w:rFonts w:ascii="Arial" w:hAnsi="Arial" w:cs="Arial"/>
        </w:rPr>
        <w:t xml:space="preserve">hat Oberbürgermeister Wolbergs in einer Presseerklärung der Stadt vom 24. Juli 2014 ausdrücklich erklärt, </w:t>
      </w:r>
      <w:r w:rsidR="00CD2714" w:rsidRPr="003A6A63">
        <w:rPr>
          <w:rFonts w:ascii="Arial" w:hAnsi="Arial" w:cs="Arial"/>
          <w:u w:val="single"/>
        </w:rPr>
        <w:t>dass sowohl die Mieten wie auch die Preise für Eigentumswohnungen so gering wie nur möglich ausfallen sollten.</w:t>
      </w:r>
      <w:r w:rsidR="00CD2714">
        <w:rPr>
          <w:rFonts w:ascii="Arial" w:hAnsi="Arial" w:cs="Arial"/>
        </w:rPr>
        <w:t xml:space="preserve"> </w:t>
      </w:r>
    </w:p>
    <w:p w:rsidR="003A6A63" w:rsidRDefault="003A6A63" w:rsidP="00C1420B">
      <w:pPr>
        <w:spacing w:line="360" w:lineRule="auto"/>
        <w:jc w:val="both"/>
        <w:rPr>
          <w:rFonts w:ascii="Arial" w:hAnsi="Arial" w:cs="Arial"/>
        </w:rPr>
      </w:pPr>
    </w:p>
    <w:p w:rsidR="000911F2" w:rsidRDefault="00AF2199" w:rsidP="00C1420B">
      <w:pPr>
        <w:spacing w:line="360" w:lineRule="auto"/>
        <w:jc w:val="both"/>
        <w:rPr>
          <w:rFonts w:ascii="Arial" w:hAnsi="Arial" w:cs="Arial"/>
        </w:rPr>
      </w:pPr>
      <w:r>
        <w:rPr>
          <w:rFonts w:ascii="Arial" w:hAnsi="Arial" w:cs="Arial"/>
        </w:rPr>
        <w:t>„</w:t>
      </w:r>
      <w:r w:rsidR="00CD2714">
        <w:rPr>
          <w:rFonts w:ascii="Arial" w:hAnsi="Arial" w:cs="Arial"/>
        </w:rPr>
        <w:t xml:space="preserve">Im Hinblick darauf werden </w:t>
      </w:r>
      <w:r w:rsidR="00A9589D">
        <w:rPr>
          <w:rFonts w:ascii="Arial" w:hAnsi="Arial" w:cs="Arial"/>
        </w:rPr>
        <w:t xml:space="preserve">durch die vorliegende Vergabeentscheidung </w:t>
      </w:r>
      <w:r w:rsidR="009739FB">
        <w:rPr>
          <w:rFonts w:ascii="Arial" w:hAnsi="Arial" w:cs="Arial"/>
        </w:rPr>
        <w:t xml:space="preserve">aus unserer Sicht </w:t>
      </w:r>
      <w:r w:rsidR="00CD2714">
        <w:rPr>
          <w:rFonts w:ascii="Arial" w:hAnsi="Arial" w:cs="Arial"/>
        </w:rPr>
        <w:t>d</w:t>
      </w:r>
      <w:r>
        <w:rPr>
          <w:rFonts w:ascii="Arial" w:hAnsi="Arial" w:cs="Arial"/>
        </w:rPr>
        <w:t>ie I</w:t>
      </w:r>
      <w:r w:rsidR="00CD2714">
        <w:rPr>
          <w:rFonts w:ascii="Arial" w:hAnsi="Arial" w:cs="Arial"/>
        </w:rPr>
        <w:t>nteressen der Käufer und Mieter verraten. Es</w:t>
      </w:r>
      <w:r>
        <w:rPr>
          <w:rFonts w:ascii="Arial" w:hAnsi="Arial" w:cs="Arial"/>
        </w:rPr>
        <w:t xml:space="preserve"> ist keineswegs die preisgünstigste Lösung.</w:t>
      </w:r>
      <w:r w:rsidR="00144726">
        <w:rPr>
          <w:rFonts w:ascii="Arial" w:hAnsi="Arial" w:cs="Arial"/>
        </w:rPr>
        <w:t xml:space="preserve"> Die Zeche zahlen die Käufer und Mieter der Wohnungen.</w:t>
      </w:r>
      <w:bookmarkStart w:id="0" w:name="_GoBack"/>
      <w:bookmarkEnd w:id="0"/>
      <w:r>
        <w:rPr>
          <w:rFonts w:ascii="Arial" w:hAnsi="Arial" w:cs="Arial"/>
        </w:rPr>
        <w:t xml:space="preserve"> </w:t>
      </w:r>
      <w:r w:rsidR="00CD2714">
        <w:rPr>
          <w:rFonts w:ascii="Arial" w:hAnsi="Arial" w:cs="Arial"/>
        </w:rPr>
        <w:t>Die Vergabeentscheidung ist deshalb</w:t>
      </w:r>
      <w:r w:rsidR="00A9589D">
        <w:rPr>
          <w:rFonts w:ascii="Arial" w:hAnsi="Arial" w:cs="Arial"/>
        </w:rPr>
        <w:t xml:space="preserve"> unsozial</w:t>
      </w:r>
      <w:r w:rsidR="000911F2">
        <w:rPr>
          <w:rFonts w:ascii="Arial" w:hAnsi="Arial" w:cs="Arial"/>
        </w:rPr>
        <w:t>“, bekräftigt Vanino das Mittel der Rechtsaufsichtsbeschwerde.</w:t>
      </w:r>
    </w:p>
    <w:p w:rsidR="000911F2" w:rsidRDefault="000911F2" w:rsidP="00C1420B">
      <w:pPr>
        <w:spacing w:line="360" w:lineRule="auto"/>
        <w:jc w:val="both"/>
        <w:rPr>
          <w:rFonts w:ascii="Arial" w:hAnsi="Arial" w:cs="Arial"/>
        </w:rPr>
      </w:pPr>
    </w:p>
    <w:p w:rsidR="00AF2199" w:rsidRDefault="00AF2199" w:rsidP="00C1420B">
      <w:pPr>
        <w:spacing w:line="360" w:lineRule="auto"/>
        <w:jc w:val="both"/>
        <w:rPr>
          <w:rFonts w:ascii="Arial" w:hAnsi="Arial" w:cs="Arial"/>
        </w:rPr>
      </w:pPr>
      <w:r>
        <w:rPr>
          <w:rFonts w:ascii="Arial" w:hAnsi="Arial" w:cs="Arial"/>
        </w:rPr>
        <w:t xml:space="preserve"> </w:t>
      </w:r>
    </w:p>
    <w:p w:rsidR="00D51722" w:rsidRPr="00D168A8" w:rsidRDefault="00D51722" w:rsidP="00946726">
      <w:pPr>
        <w:spacing w:line="360" w:lineRule="auto"/>
        <w:jc w:val="both"/>
        <w:rPr>
          <w:rFonts w:ascii="Arial" w:hAnsi="Arial" w:cs="Arial"/>
        </w:rPr>
      </w:pPr>
    </w:p>
    <w:sectPr w:rsidR="00D51722" w:rsidRPr="00D168A8">
      <w:headerReference w:type="default" r:id="rId7"/>
      <w:headerReference w:type="first" r:id="rId8"/>
      <w:pgSz w:w="11906" w:h="16838"/>
      <w:pgMar w:top="567" w:right="1134" w:bottom="1134" w:left="1418" w:header="113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987" w:rsidRDefault="00887987">
      <w:r>
        <w:separator/>
      </w:r>
    </w:p>
  </w:endnote>
  <w:endnote w:type="continuationSeparator" w:id="0">
    <w:p w:rsidR="00887987" w:rsidRDefault="0088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987" w:rsidRDefault="00887987">
      <w:r>
        <w:separator/>
      </w:r>
    </w:p>
  </w:footnote>
  <w:footnote w:type="continuationSeparator" w:id="0">
    <w:p w:rsidR="00887987" w:rsidRDefault="00887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DF" w:rsidRDefault="003B01DF">
    <w:pPr>
      <w:pStyle w:val="Kopfzeile"/>
      <w:tabs>
        <w:tab w:val="clear" w:pos="4536"/>
        <w:tab w:val="left" w:pos="368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1DF" w:rsidRDefault="00791064">
    <w:pPr>
      <w:pStyle w:val="Kopfzeile"/>
    </w:pPr>
    <w:r>
      <w:rPr>
        <w:noProof/>
      </w:rPr>
      <mc:AlternateContent>
        <mc:Choice Requires="wps">
          <w:drawing>
            <wp:anchor distT="0" distB="0" distL="114300" distR="114300" simplePos="0" relativeHeight="251659264" behindDoc="0" locked="0" layoutInCell="0" allowOverlap="1">
              <wp:simplePos x="0" y="0"/>
              <wp:positionH relativeFrom="column">
                <wp:posOffset>13970</wp:posOffset>
              </wp:positionH>
              <wp:positionV relativeFrom="paragraph">
                <wp:posOffset>1839595</wp:posOffset>
              </wp:positionV>
              <wp:extent cx="59436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44.85pt" to="469.1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u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Mp/O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58240" behindDoc="0" locked="1" layoutInCell="0" allowOverlap="1">
              <wp:simplePos x="0" y="0"/>
              <wp:positionH relativeFrom="column">
                <wp:posOffset>-77470</wp:posOffset>
              </wp:positionH>
              <wp:positionV relativeFrom="paragraph">
                <wp:posOffset>745490</wp:posOffset>
              </wp:positionV>
              <wp:extent cx="6126480" cy="12769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276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1DF" w:rsidRDefault="003B01DF">
                          <w:pPr>
                            <w:shd w:val="pct15" w:color="000000" w:fill="auto"/>
                            <w:jc w:val="center"/>
                            <w:rPr>
                              <w:rFonts w:ascii="Arial" w:hAnsi="Arial"/>
                              <w:sz w:val="22"/>
                            </w:rPr>
                          </w:pPr>
                          <w:r>
                            <w:rPr>
                              <w:rFonts w:ascii="Arial" w:hAnsi="Arial"/>
                              <w:sz w:val="22"/>
                            </w:rPr>
                            <w:t>--- MITTEILUNG AUS DER ARBEIT DER REGENSBURGER STADTRATSFRAKTION ---</w:t>
                          </w:r>
                        </w:p>
                        <w:p w:rsidR="003B01DF" w:rsidRDefault="003B01DF">
                          <w:pPr>
                            <w:jc w:val="both"/>
                            <w:rPr>
                              <w:rFonts w:ascii="Arial" w:hAnsi="Arial"/>
                              <w:sz w:val="22"/>
                            </w:rPr>
                          </w:pPr>
                        </w:p>
                        <w:p w:rsidR="003B01DF" w:rsidRDefault="003B01DF">
                          <w:pPr>
                            <w:pStyle w:val="berschrift2"/>
                            <w:tabs>
                              <w:tab w:val="clear" w:pos="1701"/>
                              <w:tab w:val="clear" w:pos="1985"/>
                              <w:tab w:val="left" w:pos="426"/>
                              <w:tab w:val="left" w:pos="4536"/>
                            </w:tabs>
                            <w:rPr>
                              <w:rFonts w:ascii="Arial" w:hAnsi="Arial"/>
                              <w:b w:val="0"/>
                              <w:sz w:val="22"/>
                            </w:rPr>
                          </w:pPr>
                          <w:r>
                            <w:rPr>
                              <w:rFonts w:ascii="Arial" w:hAnsi="Arial"/>
                              <w:b w:val="0"/>
                              <w:sz w:val="22"/>
                            </w:rPr>
                            <w:tab/>
                            <w:t>CSU-Stadtratsfraktion, D.-Martin-Luther-Str. 7,  93047 Regensburg</w:t>
                          </w:r>
                        </w:p>
                        <w:p w:rsidR="003B01DF" w:rsidRPr="00827E38" w:rsidRDefault="003B01DF">
                          <w:pPr>
                            <w:pStyle w:val="berschrift1"/>
                            <w:tabs>
                              <w:tab w:val="left" w:pos="426"/>
                              <w:tab w:val="left" w:pos="4536"/>
                            </w:tabs>
                            <w:jc w:val="left"/>
                            <w:rPr>
                              <w:rFonts w:ascii="Arial" w:hAnsi="Arial"/>
                              <w:b w:val="0"/>
                              <w:sz w:val="22"/>
                              <w:lang w:val="fr-FR"/>
                            </w:rPr>
                          </w:pPr>
                          <w:r>
                            <w:rPr>
                              <w:rFonts w:ascii="Arial" w:hAnsi="Arial"/>
                              <w:b w:val="0"/>
                              <w:sz w:val="22"/>
                            </w:rPr>
                            <w:tab/>
                          </w:r>
                          <w:r w:rsidRPr="00827E38">
                            <w:rPr>
                              <w:rFonts w:ascii="Arial" w:hAnsi="Arial"/>
                              <w:b w:val="0"/>
                              <w:sz w:val="22"/>
                              <w:lang w:val="fr-FR"/>
                            </w:rPr>
                            <w:t>Tel.: (0941) 507-1050/1051</w:t>
                          </w:r>
                          <w:r w:rsidRPr="00827E38">
                            <w:rPr>
                              <w:rFonts w:ascii="Arial" w:hAnsi="Arial"/>
                              <w:b w:val="0"/>
                              <w:sz w:val="22"/>
                              <w:lang w:val="fr-FR"/>
                            </w:rPr>
                            <w:tab/>
                            <w:t>Fax: (0941) 507-1052</w:t>
                          </w:r>
                        </w:p>
                        <w:p w:rsidR="003B01DF" w:rsidRPr="00827E38" w:rsidRDefault="003B01DF">
                          <w:pPr>
                            <w:tabs>
                              <w:tab w:val="left" w:pos="426"/>
                              <w:tab w:val="left" w:pos="4536"/>
                            </w:tabs>
                            <w:rPr>
                              <w:rFonts w:ascii="Arial" w:hAnsi="Arial"/>
                              <w:sz w:val="22"/>
                              <w:lang w:val="fr-FR"/>
                            </w:rPr>
                          </w:pPr>
                          <w:r w:rsidRPr="00827E38">
                            <w:rPr>
                              <w:rFonts w:ascii="Arial" w:hAnsi="Arial"/>
                              <w:sz w:val="22"/>
                              <w:lang w:val="fr-FR"/>
                            </w:rPr>
                            <w:tab/>
                            <w:t xml:space="preserve">Email: CSU-Fraktion@regensburg.de </w:t>
                          </w:r>
                          <w:r w:rsidRPr="00827E38">
                            <w:rPr>
                              <w:rFonts w:ascii="Arial" w:hAnsi="Arial"/>
                              <w:sz w:val="22"/>
                              <w:lang w:val="fr-FR"/>
                            </w:rPr>
                            <w:tab/>
                            <w:t>Internet: http://www.csu-fraktion-regensburg.de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1pt;margin-top:58.7pt;width:482.4pt;height:10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T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" o:allowincell="f" stroked="f">
              <v:textbox>
                <w:txbxContent>
                  <w:p w:rsidR="003B01DF" w:rsidRDefault="003B01DF">
                    <w:pPr>
                      <w:shd w:val="pct15" w:color="000000" w:fill="auto"/>
                      <w:jc w:val="center"/>
                      <w:rPr>
                        <w:rFonts w:ascii="Arial" w:hAnsi="Arial"/>
                        <w:sz w:val="22"/>
                      </w:rPr>
                    </w:pPr>
                    <w:r>
                      <w:rPr>
                        <w:rFonts w:ascii="Arial" w:hAnsi="Arial"/>
                        <w:sz w:val="22"/>
                      </w:rPr>
                      <w:t>--- MITTEILUNG AUS DER ARBEIT DER REGENSBURGER STADTRATSFRAKTION ---</w:t>
                    </w:r>
                  </w:p>
                  <w:p w:rsidR="003B01DF" w:rsidRDefault="003B01DF">
                    <w:pPr>
                      <w:jc w:val="both"/>
                      <w:rPr>
                        <w:rFonts w:ascii="Arial" w:hAnsi="Arial"/>
                        <w:sz w:val="22"/>
                      </w:rPr>
                    </w:pPr>
                  </w:p>
                  <w:p w:rsidR="003B01DF" w:rsidRDefault="003B01DF">
                    <w:pPr>
                      <w:pStyle w:val="berschrift2"/>
                      <w:tabs>
                        <w:tab w:val="clear" w:pos="1701"/>
                        <w:tab w:val="clear" w:pos="1985"/>
                        <w:tab w:val="left" w:pos="426"/>
                        <w:tab w:val="left" w:pos="4536"/>
                      </w:tabs>
                      <w:rPr>
                        <w:rFonts w:ascii="Arial" w:hAnsi="Arial"/>
                        <w:b w:val="0"/>
                        <w:sz w:val="22"/>
                      </w:rPr>
                    </w:pPr>
                    <w:r>
                      <w:rPr>
                        <w:rFonts w:ascii="Arial" w:hAnsi="Arial"/>
                        <w:b w:val="0"/>
                        <w:sz w:val="22"/>
                      </w:rPr>
                      <w:tab/>
                      <w:t>CSU-Stadtratsfraktion, D.-Martin-Luther-Str. 7,  93047 Regensburg</w:t>
                    </w:r>
                  </w:p>
                  <w:p w:rsidR="003B01DF" w:rsidRPr="00827E38" w:rsidRDefault="003B01DF">
                    <w:pPr>
                      <w:pStyle w:val="berschrift1"/>
                      <w:tabs>
                        <w:tab w:val="left" w:pos="426"/>
                        <w:tab w:val="left" w:pos="4536"/>
                      </w:tabs>
                      <w:jc w:val="left"/>
                      <w:rPr>
                        <w:rFonts w:ascii="Arial" w:hAnsi="Arial"/>
                        <w:b w:val="0"/>
                        <w:sz w:val="22"/>
                        <w:lang w:val="fr-FR"/>
                      </w:rPr>
                    </w:pPr>
                    <w:r>
                      <w:rPr>
                        <w:rFonts w:ascii="Arial" w:hAnsi="Arial"/>
                        <w:b w:val="0"/>
                        <w:sz w:val="22"/>
                      </w:rPr>
                      <w:tab/>
                    </w:r>
                    <w:r w:rsidRPr="00827E38">
                      <w:rPr>
                        <w:rFonts w:ascii="Arial" w:hAnsi="Arial"/>
                        <w:b w:val="0"/>
                        <w:sz w:val="22"/>
                        <w:lang w:val="fr-FR"/>
                      </w:rPr>
                      <w:t>Tel.: (0941) 507-1050/1051</w:t>
                    </w:r>
                    <w:r w:rsidRPr="00827E38">
                      <w:rPr>
                        <w:rFonts w:ascii="Arial" w:hAnsi="Arial"/>
                        <w:b w:val="0"/>
                        <w:sz w:val="22"/>
                        <w:lang w:val="fr-FR"/>
                      </w:rPr>
                      <w:tab/>
                      <w:t>Fax: (0941) 507-1052</w:t>
                    </w:r>
                  </w:p>
                  <w:p w:rsidR="003B01DF" w:rsidRPr="00827E38" w:rsidRDefault="003B01DF">
                    <w:pPr>
                      <w:tabs>
                        <w:tab w:val="left" w:pos="426"/>
                        <w:tab w:val="left" w:pos="4536"/>
                      </w:tabs>
                      <w:rPr>
                        <w:rFonts w:ascii="Arial" w:hAnsi="Arial"/>
                        <w:sz w:val="22"/>
                        <w:lang w:val="fr-FR"/>
                      </w:rPr>
                    </w:pPr>
                    <w:r w:rsidRPr="00827E38">
                      <w:rPr>
                        <w:rFonts w:ascii="Arial" w:hAnsi="Arial"/>
                        <w:sz w:val="22"/>
                        <w:lang w:val="fr-FR"/>
                      </w:rPr>
                      <w:tab/>
                      <w:t xml:space="preserve">Email: CSU-Fraktion@regensburg.de </w:t>
                    </w:r>
                    <w:r w:rsidRPr="00827E38">
                      <w:rPr>
                        <w:rFonts w:ascii="Arial" w:hAnsi="Arial"/>
                        <w:sz w:val="22"/>
                        <w:lang w:val="fr-FR"/>
                      </w:rPr>
                      <w:tab/>
                      <w:t>Internet: http://www.csu-fraktion-regensburg.de</w:t>
                    </w:r>
                  </w:p>
                </w:txbxContent>
              </v:textbox>
              <w10:wrap type="square"/>
              <w10:anchorlock/>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3305810</wp:posOffset>
              </wp:positionH>
              <wp:positionV relativeFrom="paragraph">
                <wp:posOffset>-77470</wp:posOffset>
              </wp:positionV>
              <wp:extent cx="274320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1DF" w:rsidRDefault="003B01DF">
                          <w:pPr>
                            <w:tabs>
                              <w:tab w:val="left" w:pos="4820"/>
                            </w:tabs>
                            <w:jc w:val="right"/>
                            <w:rPr>
                              <w:b/>
                              <w:sz w:val="60"/>
                            </w:rPr>
                          </w:pPr>
                          <w:r>
                            <w:rPr>
                              <w:rFonts w:ascii="Arial" w:hAnsi="Arial"/>
                              <w:b/>
                              <w:sz w:val="60"/>
                            </w:rPr>
                            <w:t>Presse-Dienst</w:t>
                          </w:r>
                        </w:p>
                        <w:p w:rsidR="003B01DF" w:rsidRDefault="003B01DF">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60.3pt;margin-top:-6.1pt;width:3in;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z9tw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" o:allowincell="f" filled="f" stroked="f">
              <v:textbox>
                <w:txbxContent>
                  <w:p w:rsidR="003B01DF" w:rsidRDefault="003B01DF">
                    <w:pPr>
                      <w:tabs>
                        <w:tab w:val="left" w:pos="4820"/>
                      </w:tabs>
                      <w:jc w:val="right"/>
                      <w:rPr>
                        <w:b/>
                        <w:sz w:val="60"/>
                      </w:rPr>
                    </w:pPr>
                    <w:r>
                      <w:rPr>
                        <w:rFonts w:ascii="Arial" w:hAnsi="Arial"/>
                        <w:b/>
                        <w:sz w:val="60"/>
                      </w:rPr>
                      <w:t>Presse-Dienst</w:t>
                    </w:r>
                  </w:p>
                  <w:p w:rsidR="003B01DF" w:rsidRDefault="003B01DF">
                    <w:pPr>
                      <w:jc w:val="right"/>
                    </w:pPr>
                  </w:p>
                </w:txbxContent>
              </v:textbox>
            </v:shape>
          </w:pict>
        </mc:Fallback>
      </mc:AlternateContent>
    </w:r>
    <w:r w:rsidR="00F14EC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5pt;margin-top:36pt;width:198.4pt;height:90.4pt;z-index:251656192;mso-position-horizontal-relative:text;mso-position-vertical-relative:page" o:allowincell="f" fillcolor="window">
          <v:imagedata r:id="rId1" o:title="" gain="234057f" blacklevel="-6554f"/>
          <w10:wrap type="topAndBottom" anchory="page"/>
          <w10:anchorlock/>
        </v:shape>
        <o:OLEObject Type="Embed" ProgID="Word.Picture.8" ShapeID="_x0000_s2049" DrawAspect="Content" ObjectID="_1479281048" r:id="rId2"/>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6F"/>
    <w:rsid w:val="0005426F"/>
    <w:rsid w:val="00056D27"/>
    <w:rsid w:val="000911F2"/>
    <w:rsid w:val="000C64D5"/>
    <w:rsid w:val="001015F7"/>
    <w:rsid w:val="0010327E"/>
    <w:rsid w:val="00121E8F"/>
    <w:rsid w:val="00124381"/>
    <w:rsid w:val="00144726"/>
    <w:rsid w:val="00163311"/>
    <w:rsid w:val="001663A5"/>
    <w:rsid w:val="00172236"/>
    <w:rsid w:val="00192C92"/>
    <w:rsid w:val="001E06C3"/>
    <w:rsid w:val="0021233D"/>
    <w:rsid w:val="00220638"/>
    <w:rsid w:val="002A656B"/>
    <w:rsid w:val="002B2D3A"/>
    <w:rsid w:val="002C1173"/>
    <w:rsid w:val="002D17B3"/>
    <w:rsid w:val="002D7C7E"/>
    <w:rsid w:val="002F62AE"/>
    <w:rsid w:val="003045CB"/>
    <w:rsid w:val="003377C3"/>
    <w:rsid w:val="00343D04"/>
    <w:rsid w:val="00345BEE"/>
    <w:rsid w:val="00350D51"/>
    <w:rsid w:val="0037336A"/>
    <w:rsid w:val="00383511"/>
    <w:rsid w:val="003A6A63"/>
    <w:rsid w:val="003B01DF"/>
    <w:rsid w:val="003B4F66"/>
    <w:rsid w:val="003C5F56"/>
    <w:rsid w:val="00420204"/>
    <w:rsid w:val="00471BA8"/>
    <w:rsid w:val="00476FED"/>
    <w:rsid w:val="004A2C90"/>
    <w:rsid w:val="00505F7F"/>
    <w:rsid w:val="005105B8"/>
    <w:rsid w:val="0053634B"/>
    <w:rsid w:val="00541EA7"/>
    <w:rsid w:val="005556DE"/>
    <w:rsid w:val="005668BE"/>
    <w:rsid w:val="00576E76"/>
    <w:rsid w:val="005916A7"/>
    <w:rsid w:val="005C79DE"/>
    <w:rsid w:val="005F0F2F"/>
    <w:rsid w:val="00627066"/>
    <w:rsid w:val="00634F2B"/>
    <w:rsid w:val="00655E84"/>
    <w:rsid w:val="006B6EAA"/>
    <w:rsid w:val="006B7A88"/>
    <w:rsid w:val="006C74E2"/>
    <w:rsid w:val="006F5027"/>
    <w:rsid w:val="00712EF2"/>
    <w:rsid w:val="00740A07"/>
    <w:rsid w:val="00756FFA"/>
    <w:rsid w:val="00761A7A"/>
    <w:rsid w:val="00774A15"/>
    <w:rsid w:val="007818DD"/>
    <w:rsid w:val="00782F11"/>
    <w:rsid w:val="00784587"/>
    <w:rsid w:val="00791064"/>
    <w:rsid w:val="007D6AE7"/>
    <w:rsid w:val="007E601E"/>
    <w:rsid w:val="007E69F3"/>
    <w:rsid w:val="00827E38"/>
    <w:rsid w:val="008348B5"/>
    <w:rsid w:val="00835319"/>
    <w:rsid w:val="00837800"/>
    <w:rsid w:val="00887987"/>
    <w:rsid w:val="008C79A4"/>
    <w:rsid w:val="00916F62"/>
    <w:rsid w:val="00934454"/>
    <w:rsid w:val="00946726"/>
    <w:rsid w:val="00952577"/>
    <w:rsid w:val="00962D47"/>
    <w:rsid w:val="009739FB"/>
    <w:rsid w:val="009C197A"/>
    <w:rsid w:val="009C2BDA"/>
    <w:rsid w:val="009D3933"/>
    <w:rsid w:val="009F0BEF"/>
    <w:rsid w:val="00A04925"/>
    <w:rsid w:val="00A311D3"/>
    <w:rsid w:val="00A32360"/>
    <w:rsid w:val="00A54F8C"/>
    <w:rsid w:val="00A66DAC"/>
    <w:rsid w:val="00A67DDB"/>
    <w:rsid w:val="00A9589D"/>
    <w:rsid w:val="00AE3D61"/>
    <w:rsid w:val="00AF2199"/>
    <w:rsid w:val="00B044E1"/>
    <w:rsid w:val="00B154B5"/>
    <w:rsid w:val="00B3121F"/>
    <w:rsid w:val="00B50F90"/>
    <w:rsid w:val="00B512EE"/>
    <w:rsid w:val="00BC301C"/>
    <w:rsid w:val="00BD082C"/>
    <w:rsid w:val="00BE2064"/>
    <w:rsid w:val="00C04BC8"/>
    <w:rsid w:val="00C10D3E"/>
    <w:rsid w:val="00C11492"/>
    <w:rsid w:val="00C1420B"/>
    <w:rsid w:val="00C14C4C"/>
    <w:rsid w:val="00C32E47"/>
    <w:rsid w:val="00C52928"/>
    <w:rsid w:val="00C56ED7"/>
    <w:rsid w:val="00C7666F"/>
    <w:rsid w:val="00C85590"/>
    <w:rsid w:val="00CA22B0"/>
    <w:rsid w:val="00CD2714"/>
    <w:rsid w:val="00CE0E18"/>
    <w:rsid w:val="00CF1E34"/>
    <w:rsid w:val="00D03A56"/>
    <w:rsid w:val="00D065FF"/>
    <w:rsid w:val="00D06F61"/>
    <w:rsid w:val="00D168A8"/>
    <w:rsid w:val="00D51722"/>
    <w:rsid w:val="00D54270"/>
    <w:rsid w:val="00D54E84"/>
    <w:rsid w:val="00D8185A"/>
    <w:rsid w:val="00D8213F"/>
    <w:rsid w:val="00D953B1"/>
    <w:rsid w:val="00DB3280"/>
    <w:rsid w:val="00DD0F3E"/>
    <w:rsid w:val="00E011EA"/>
    <w:rsid w:val="00E216D6"/>
    <w:rsid w:val="00E75E48"/>
    <w:rsid w:val="00EB14F0"/>
    <w:rsid w:val="00EC355C"/>
    <w:rsid w:val="00F11E71"/>
    <w:rsid w:val="00F162CF"/>
    <w:rsid w:val="00F22938"/>
    <w:rsid w:val="00F22E6C"/>
    <w:rsid w:val="00F35D9B"/>
    <w:rsid w:val="00F8468B"/>
    <w:rsid w:val="00FC527D"/>
    <w:rsid w:val="00FC62BE"/>
    <w:rsid w:val="00FE16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8"/>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tabs>
        <w:tab w:val="left" w:pos="1701"/>
        <w:tab w:val="left" w:pos="1985"/>
      </w:tabs>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20" w:h="1980" w:hRule="exact" w:hSpace="141" w:wrap="auto" w:hAnchor="page" w:xAlign="center" w:yAlign="bottom"/>
      <w:ind w:left="288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uiPriority w:val="99"/>
    <w:semiHidden/>
    <w:unhideWhenUsed/>
    <w:rsid w:val="00D517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17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8"/>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tabs>
        <w:tab w:val="left" w:pos="1701"/>
        <w:tab w:val="left" w:pos="1985"/>
      </w:tabs>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20" w:h="1980" w:hRule="exact" w:hSpace="141" w:wrap="auto" w:hAnchor="page" w:xAlign="center" w:yAlign="bottom"/>
      <w:ind w:left="288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Sprechblasentext">
    <w:name w:val="Balloon Text"/>
    <w:basedOn w:val="Standard"/>
    <w:link w:val="SprechblasentextZchn"/>
    <w:uiPriority w:val="99"/>
    <w:semiHidden/>
    <w:unhideWhenUsed/>
    <w:rsid w:val="00D517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17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C6B119C1.dotm</Template>
  <TotalTime>0</TotalTime>
  <Pages>2</Pages>
  <Words>291</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CSU Presse-Dienst</vt:lpstr>
    </vt:vector>
  </TitlesOfParts>
  <Company>Schlegl Consulting</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 Presse-Dienst</dc:title>
  <dc:creator>gross.s.1</dc:creator>
  <cp:lastModifiedBy>Administrator</cp:lastModifiedBy>
  <cp:revision>13</cp:revision>
  <cp:lastPrinted>2014-12-05T09:33:00Z</cp:lastPrinted>
  <dcterms:created xsi:type="dcterms:W3CDTF">2014-11-26T10:53:00Z</dcterms:created>
  <dcterms:modified xsi:type="dcterms:W3CDTF">2014-12-05T09:38:00Z</dcterms:modified>
</cp:coreProperties>
</file>