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F59" w:rsidRPr="00827E38" w:rsidRDefault="00EA2F59" w:rsidP="00AE5C42">
      <w:pPr>
        <w:jc w:val="right"/>
        <w:rPr>
          <w:rFonts w:ascii="Arial" w:hAnsi="Arial" w:cs="Arial"/>
          <w:sz w:val="22"/>
          <w:szCs w:val="22"/>
        </w:rPr>
      </w:pPr>
      <w:r w:rsidRPr="00827E38">
        <w:rPr>
          <w:rFonts w:ascii="Arial" w:hAnsi="Arial" w:cs="Arial"/>
          <w:sz w:val="22"/>
          <w:szCs w:val="22"/>
        </w:rPr>
        <w:t xml:space="preserve">Regensburg, </w:t>
      </w:r>
      <w:r w:rsidR="00A27BAB">
        <w:rPr>
          <w:rFonts w:ascii="Arial" w:hAnsi="Arial" w:cs="Arial"/>
          <w:sz w:val="22"/>
          <w:szCs w:val="22"/>
        </w:rPr>
        <w:t xml:space="preserve">den </w:t>
      </w:r>
      <w:r w:rsidR="006176CF">
        <w:rPr>
          <w:rFonts w:ascii="Arial" w:hAnsi="Arial" w:cs="Arial"/>
          <w:sz w:val="22"/>
          <w:szCs w:val="22"/>
        </w:rPr>
        <w:t>27. Januar 2016</w:t>
      </w:r>
    </w:p>
    <w:p w:rsidR="006F3545" w:rsidRPr="006F3545" w:rsidRDefault="006F3545" w:rsidP="00D4593D">
      <w:pPr>
        <w:spacing w:line="360" w:lineRule="auto"/>
        <w:rPr>
          <w:rFonts w:ascii="Arial" w:hAnsi="Arial" w:cs="Arial"/>
          <w:b/>
          <w:sz w:val="36"/>
          <w:szCs w:val="36"/>
        </w:rPr>
      </w:pPr>
    </w:p>
    <w:p w:rsidR="006D16AB" w:rsidRPr="006D16AB" w:rsidRDefault="001B4D19" w:rsidP="006D16AB">
      <w:pPr>
        <w:rPr>
          <w:rFonts w:ascii="Arial" w:hAnsi="Arial" w:cs="Arial"/>
          <w:sz w:val="24"/>
          <w:szCs w:val="24"/>
        </w:rPr>
      </w:pPr>
      <w:r>
        <w:rPr>
          <w:rFonts w:ascii="Arial" w:hAnsi="Arial" w:cs="Arial"/>
          <w:b/>
          <w:sz w:val="36"/>
          <w:szCs w:val="36"/>
        </w:rPr>
        <w:t xml:space="preserve"> </w:t>
      </w:r>
    </w:p>
    <w:p w:rsidR="006176CF" w:rsidRPr="000C2F66" w:rsidRDefault="003C2AE6" w:rsidP="006176CF">
      <w:pPr>
        <w:spacing w:line="360" w:lineRule="auto"/>
        <w:jc w:val="both"/>
        <w:rPr>
          <w:rFonts w:ascii="Arial" w:hAnsi="Arial" w:cs="Arial"/>
          <w:b/>
          <w:sz w:val="36"/>
          <w:szCs w:val="36"/>
        </w:rPr>
      </w:pPr>
      <w:bookmarkStart w:id="0" w:name="_GoBack"/>
      <w:r w:rsidRPr="000C2F66">
        <w:rPr>
          <w:rFonts w:ascii="Arial" w:hAnsi="Arial" w:cs="Arial"/>
          <w:b/>
          <w:sz w:val="36"/>
          <w:szCs w:val="36"/>
        </w:rPr>
        <w:t>CSU-Fraktion kritisiert</w:t>
      </w:r>
      <w:r w:rsidR="00C339E0">
        <w:rPr>
          <w:rFonts w:ascii="Arial" w:hAnsi="Arial" w:cs="Arial"/>
          <w:b/>
          <w:sz w:val="36"/>
          <w:szCs w:val="36"/>
        </w:rPr>
        <w:t xml:space="preserve"> Vorgehen bei der Landesgartenschau</w:t>
      </w:r>
      <w:r w:rsidRPr="000C2F66">
        <w:rPr>
          <w:rFonts w:ascii="Arial" w:hAnsi="Arial" w:cs="Arial"/>
          <w:b/>
          <w:sz w:val="36"/>
          <w:szCs w:val="36"/>
        </w:rPr>
        <w:t xml:space="preserve">: </w:t>
      </w:r>
      <w:r w:rsidR="006176CF" w:rsidRPr="000C2F66">
        <w:rPr>
          <w:rFonts w:ascii="Arial" w:hAnsi="Arial" w:cs="Arial"/>
          <w:b/>
          <w:sz w:val="36"/>
          <w:szCs w:val="36"/>
        </w:rPr>
        <w:t>Grüne Politik bereits nach zwei Jahren gescheitert</w:t>
      </w:r>
    </w:p>
    <w:p w:rsidR="006176CF" w:rsidRPr="006176CF" w:rsidRDefault="006176CF" w:rsidP="006176CF">
      <w:pPr>
        <w:spacing w:line="360" w:lineRule="auto"/>
        <w:jc w:val="both"/>
        <w:rPr>
          <w:rFonts w:ascii="Arial" w:hAnsi="Arial" w:cs="Arial"/>
          <w:b/>
          <w:sz w:val="36"/>
          <w:szCs w:val="36"/>
        </w:rPr>
      </w:pPr>
    </w:p>
    <w:p w:rsidR="006176CF" w:rsidRPr="000C2F66" w:rsidRDefault="006176CF" w:rsidP="006176CF">
      <w:pPr>
        <w:spacing w:line="360" w:lineRule="auto"/>
        <w:jc w:val="both"/>
        <w:rPr>
          <w:rFonts w:ascii="Arial" w:hAnsi="Arial" w:cs="Arial"/>
          <w:szCs w:val="28"/>
        </w:rPr>
      </w:pPr>
      <w:r w:rsidRPr="000C2F66">
        <w:rPr>
          <w:rFonts w:ascii="Arial" w:hAnsi="Arial" w:cs="Arial"/>
          <w:szCs w:val="28"/>
        </w:rPr>
        <w:t>Die CSU-Fraktion im Regensburger Stadtrat sieht die Polit</w:t>
      </w:r>
      <w:r w:rsidR="003C2AE6" w:rsidRPr="000C2F66">
        <w:rPr>
          <w:rFonts w:ascii="Arial" w:hAnsi="Arial" w:cs="Arial"/>
          <w:szCs w:val="28"/>
        </w:rPr>
        <w:t xml:space="preserve">ik der Regensburger Grünen und </w:t>
      </w:r>
      <w:r w:rsidRPr="000C2F66">
        <w:rPr>
          <w:rFonts w:ascii="Arial" w:hAnsi="Arial" w:cs="Arial"/>
          <w:szCs w:val="28"/>
        </w:rPr>
        <w:t>i</w:t>
      </w:r>
      <w:r w:rsidR="003C2AE6" w:rsidRPr="000C2F66">
        <w:rPr>
          <w:rFonts w:ascii="Arial" w:hAnsi="Arial" w:cs="Arial"/>
          <w:szCs w:val="28"/>
        </w:rPr>
        <w:t xml:space="preserve">hres </w:t>
      </w:r>
      <w:r w:rsidRPr="000C2F66">
        <w:rPr>
          <w:rFonts w:ascii="Arial" w:hAnsi="Arial" w:cs="Arial"/>
          <w:szCs w:val="28"/>
        </w:rPr>
        <w:t>Umweltbürgermeister</w:t>
      </w:r>
      <w:r w:rsidR="003C2AE6" w:rsidRPr="000C2F66">
        <w:rPr>
          <w:rFonts w:ascii="Arial" w:hAnsi="Arial" w:cs="Arial"/>
          <w:szCs w:val="28"/>
        </w:rPr>
        <w:t>s</w:t>
      </w:r>
      <w:r w:rsidRPr="000C2F66">
        <w:rPr>
          <w:rFonts w:ascii="Arial" w:hAnsi="Arial" w:cs="Arial"/>
          <w:szCs w:val="28"/>
        </w:rPr>
        <w:t xml:space="preserve"> </w:t>
      </w:r>
      <w:r w:rsidR="003C2AE6" w:rsidRPr="000C2F66">
        <w:rPr>
          <w:rFonts w:ascii="Arial" w:hAnsi="Arial" w:cs="Arial"/>
          <w:szCs w:val="28"/>
        </w:rPr>
        <w:t xml:space="preserve">Jürgen </w:t>
      </w:r>
      <w:r w:rsidRPr="000C2F66">
        <w:rPr>
          <w:rFonts w:ascii="Arial" w:hAnsi="Arial" w:cs="Arial"/>
          <w:szCs w:val="28"/>
        </w:rPr>
        <w:t>Huber bereits nach zwei Jahren als gescheitert an.</w:t>
      </w:r>
    </w:p>
    <w:p w:rsidR="006176CF" w:rsidRPr="000C2F66" w:rsidRDefault="006176CF" w:rsidP="006176CF">
      <w:pPr>
        <w:spacing w:line="360" w:lineRule="auto"/>
        <w:jc w:val="both"/>
        <w:rPr>
          <w:rFonts w:ascii="Arial" w:hAnsi="Arial" w:cs="Arial"/>
          <w:szCs w:val="28"/>
        </w:rPr>
      </w:pPr>
    </w:p>
    <w:p w:rsidR="006176CF" w:rsidRPr="000C2F66" w:rsidRDefault="003C2AE6" w:rsidP="006176CF">
      <w:pPr>
        <w:spacing w:line="360" w:lineRule="auto"/>
        <w:jc w:val="both"/>
        <w:rPr>
          <w:rFonts w:ascii="Arial" w:hAnsi="Arial" w:cs="Arial"/>
          <w:szCs w:val="28"/>
        </w:rPr>
      </w:pPr>
      <w:r w:rsidRPr="000C2F66">
        <w:rPr>
          <w:rFonts w:ascii="Arial" w:hAnsi="Arial" w:cs="Arial"/>
          <w:szCs w:val="28"/>
        </w:rPr>
        <w:t>Huber stand dem von Oberbürgermeister Wolbergs geächteten</w:t>
      </w:r>
      <w:r w:rsidR="006176CF" w:rsidRPr="000C2F66">
        <w:rPr>
          <w:rFonts w:ascii="Arial" w:hAnsi="Arial" w:cs="Arial"/>
          <w:szCs w:val="28"/>
        </w:rPr>
        <w:t xml:space="preserve"> Medium </w:t>
      </w:r>
      <w:proofErr w:type="spellStart"/>
      <w:r w:rsidR="006176CF" w:rsidRPr="000C2F66">
        <w:rPr>
          <w:rFonts w:ascii="Arial" w:hAnsi="Arial" w:cs="Arial"/>
          <w:szCs w:val="28"/>
        </w:rPr>
        <w:t>regensburg</w:t>
      </w:r>
      <w:proofErr w:type="spellEnd"/>
      <w:r w:rsidR="006176CF" w:rsidRPr="000C2F66">
        <w:rPr>
          <w:rFonts w:ascii="Arial" w:hAnsi="Arial" w:cs="Arial"/>
          <w:szCs w:val="28"/>
        </w:rPr>
        <w:t>-digital für ein in manchen Teilen erstaunliches Interview zur Verfügung.</w:t>
      </w:r>
    </w:p>
    <w:p w:rsidR="006176CF" w:rsidRPr="000C2F66" w:rsidRDefault="006176CF" w:rsidP="006176CF">
      <w:pPr>
        <w:spacing w:line="360" w:lineRule="auto"/>
        <w:jc w:val="both"/>
        <w:rPr>
          <w:rFonts w:ascii="Arial" w:hAnsi="Arial" w:cs="Arial"/>
          <w:szCs w:val="28"/>
        </w:rPr>
      </w:pPr>
    </w:p>
    <w:p w:rsidR="00D47AF9" w:rsidRPr="000C2F66" w:rsidRDefault="006176CF" w:rsidP="006176CF">
      <w:pPr>
        <w:spacing w:line="360" w:lineRule="auto"/>
        <w:jc w:val="both"/>
        <w:rPr>
          <w:rFonts w:ascii="Arial" w:hAnsi="Arial" w:cs="Arial"/>
          <w:szCs w:val="28"/>
        </w:rPr>
      </w:pPr>
      <w:r w:rsidRPr="000C2F66">
        <w:rPr>
          <w:rFonts w:ascii="Arial" w:hAnsi="Arial" w:cs="Arial"/>
          <w:szCs w:val="28"/>
        </w:rPr>
        <w:t>So erklärt er in diesem Interview, dass ihn das grüne Prestige-Pr</w:t>
      </w:r>
      <w:r w:rsidR="00D47AF9" w:rsidRPr="000C2F66">
        <w:rPr>
          <w:rFonts w:ascii="Arial" w:hAnsi="Arial" w:cs="Arial"/>
          <w:szCs w:val="28"/>
        </w:rPr>
        <w:t xml:space="preserve">ojekt der Landesgartenschau auf dem Gelände des </w:t>
      </w:r>
      <w:proofErr w:type="spellStart"/>
      <w:r w:rsidR="00D47AF9" w:rsidRPr="000C2F66">
        <w:rPr>
          <w:rFonts w:ascii="Arial" w:hAnsi="Arial" w:cs="Arial"/>
          <w:szCs w:val="28"/>
        </w:rPr>
        <w:t>Pürkelgut</w:t>
      </w:r>
      <w:proofErr w:type="spellEnd"/>
      <w:r w:rsidR="00D47AF9" w:rsidRPr="000C2F66">
        <w:rPr>
          <w:rFonts w:ascii="Arial" w:hAnsi="Arial" w:cs="Arial"/>
          <w:szCs w:val="28"/>
        </w:rPr>
        <w:t>, das</w:t>
      </w:r>
      <w:r w:rsidRPr="000C2F66">
        <w:rPr>
          <w:rFonts w:ascii="Arial" w:hAnsi="Arial" w:cs="Arial"/>
          <w:szCs w:val="28"/>
        </w:rPr>
        <w:t xml:space="preserve"> a</w:t>
      </w:r>
      <w:r w:rsidR="00D47AF9" w:rsidRPr="000C2F66">
        <w:rPr>
          <w:rFonts w:ascii="Arial" w:hAnsi="Arial" w:cs="Arial"/>
          <w:szCs w:val="28"/>
        </w:rPr>
        <w:t>uf seiner Initiative beruh</w:t>
      </w:r>
      <w:r w:rsidR="003C2AE6" w:rsidRPr="000C2F66">
        <w:rPr>
          <w:rFonts w:ascii="Arial" w:hAnsi="Arial" w:cs="Arial"/>
          <w:szCs w:val="28"/>
        </w:rPr>
        <w:t>te</w:t>
      </w:r>
      <w:r w:rsidR="00D47AF9" w:rsidRPr="000C2F66">
        <w:rPr>
          <w:rFonts w:ascii="Arial" w:hAnsi="Arial" w:cs="Arial"/>
          <w:szCs w:val="28"/>
        </w:rPr>
        <w:t xml:space="preserve"> und für das die Stadt bereits 40.000 Euro</w:t>
      </w:r>
      <w:r w:rsidRPr="000C2F66">
        <w:rPr>
          <w:rFonts w:ascii="Arial" w:hAnsi="Arial" w:cs="Arial"/>
          <w:szCs w:val="28"/>
        </w:rPr>
        <w:t xml:space="preserve"> investiert hat</w:t>
      </w:r>
      <w:r w:rsidR="00D47AF9" w:rsidRPr="000C2F66">
        <w:rPr>
          <w:rFonts w:ascii="Arial" w:hAnsi="Arial" w:cs="Arial"/>
          <w:szCs w:val="28"/>
        </w:rPr>
        <w:t>te</w:t>
      </w:r>
      <w:r w:rsidR="00A47339">
        <w:rPr>
          <w:rFonts w:ascii="Arial" w:hAnsi="Arial" w:cs="Arial"/>
          <w:szCs w:val="28"/>
        </w:rPr>
        <w:t>, nur sekundär interessiert habe</w:t>
      </w:r>
      <w:r w:rsidRPr="000C2F66">
        <w:rPr>
          <w:rFonts w:ascii="Arial" w:hAnsi="Arial" w:cs="Arial"/>
          <w:szCs w:val="28"/>
        </w:rPr>
        <w:t xml:space="preserve">. Ihm war es wichtig, „ein Konzept für die Entwicklung und Anbindung </w:t>
      </w:r>
      <w:r w:rsidR="00D47AF9" w:rsidRPr="000C2F66">
        <w:rPr>
          <w:rFonts w:ascii="Arial" w:hAnsi="Arial" w:cs="Arial"/>
          <w:szCs w:val="28"/>
        </w:rPr>
        <w:t>der dortigen Fläche zu bekommen</w:t>
      </w:r>
      <w:r w:rsidRPr="000C2F66">
        <w:rPr>
          <w:rFonts w:ascii="Arial" w:hAnsi="Arial" w:cs="Arial"/>
          <w:szCs w:val="28"/>
        </w:rPr>
        <w:t>“</w:t>
      </w:r>
      <w:r w:rsidR="00D47AF9" w:rsidRPr="000C2F66">
        <w:rPr>
          <w:rFonts w:ascii="Arial" w:hAnsi="Arial" w:cs="Arial"/>
          <w:szCs w:val="28"/>
        </w:rPr>
        <w:t>, so Huber im Interview.</w:t>
      </w:r>
      <w:r w:rsidRPr="000C2F66">
        <w:rPr>
          <w:rFonts w:ascii="Arial" w:hAnsi="Arial" w:cs="Arial"/>
          <w:szCs w:val="28"/>
        </w:rPr>
        <w:t xml:space="preserve"> </w:t>
      </w:r>
    </w:p>
    <w:p w:rsidR="00D47AF9" w:rsidRPr="000C2F66" w:rsidRDefault="00D47AF9" w:rsidP="006176CF">
      <w:pPr>
        <w:spacing w:line="360" w:lineRule="auto"/>
        <w:jc w:val="both"/>
        <w:rPr>
          <w:rFonts w:ascii="Arial" w:hAnsi="Arial" w:cs="Arial"/>
          <w:szCs w:val="28"/>
        </w:rPr>
      </w:pPr>
    </w:p>
    <w:p w:rsidR="006176CF" w:rsidRPr="000C2F66" w:rsidRDefault="003C2AE6" w:rsidP="006176CF">
      <w:pPr>
        <w:spacing w:line="360" w:lineRule="auto"/>
        <w:jc w:val="both"/>
        <w:rPr>
          <w:rFonts w:ascii="Arial" w:hAnsi="Arial" w:cs="Arial"/>
          <w:szCs w:val="28"/>
        </w:rPr>
      </w:pPr>
      <w:r w:rsidRPr="000C2F66">
        <w:rPr>
          <w:rFonts w:ascii="Arial" w:hAnsi="Arial" w:cs="Arial"/>
          <w:szCs w:val="28"/>
        </w:rPr>
        <w:lastRenderedPageBreak/>
        <w:t>„</w:t>
      </w:r>
      <w:r w:rsidR="00D47AF9" w:rsidRPr="000C2F66">
        <w:rPr>
          <w:rFonts w:ascii="Arial" w:hAnsi="Arial" w:cs="Arial"/>
          <w:szCs w:val="28"/>
        </w:rPr>
        <w:t>Folglich wurden 40.000 Euro</w:t>
      </w:r>
      <w:r w:rsidRPr="000C2F66">
        <w:rPr>
          <w:rFonts w:ascii="Arial" w:hAnsi="Arial" w:cs="Arial"/>
          <w:szCs w:val="28"/>
        </w:rPr>
        <w:t xml:space="preserve"> Planungskosten</w:t>
      </w:r>
      <w:r w:rsidR="006176CF" w:rsidRPr="000C2F66">
        <w:rPr>
          <w:rFonts w:ascii="Arial" w:hAnsi="Arial" w:cs="Arial"/>
          <w:szCs w:val="28"/>
        </w:rPr>
        <w:t xml:space="preserve"> für ein Grundstück in den Sand gesetzt, das sich nicht einmal im Besitz der Stadt Regensburg befindet</w:t>
      </w:r>
      <w:r w:rsidRPr="000C2F66">
        <w:rPr>
          <w:rFonts w:ascii="Arial" w:hAnsi="Arial" w:cs="Arial"/>
          <w:szCs w:val="28"/>
        </w:rPr>
        <w:t>“, legt Markus Jobst, umweltpolitischer Sprecher der CSU-Stadtratsfraktion, den Finger in die Wunde.</w:t>
      </w:r>
      <w:r w:rsidR="00E21286">
        <w:rPr>
          <w:rFonts w:ascii="Arial" w:hAnsi="Arial" w:cs="Arial"/>
          <w:szCs w:val="28"/>
        </w:rPr>
        <w:t xml:space="preserve"> „Für Bürgermeister Huber war es scheinbar nur wichtig, den Bürgern den Kauf einer sumpfigen Wiese </w:t>
      </w:r>
      <w:r w:rsidR="00334B59">
        <w:rPr>
          <w:rFonts w:ascii="Arial" w:hAnsi="Arial" w:cs="Arial"/>
          <w:szCs w:val="28"/>
        </w:rPr>
        <w:t xml:space="preserve">für </w:t>
      </w:r>
      <w:r w:rsidR="007A6200">
        <w:rPr>
          <w:rFonts w:ascii="Arial" w:hAnsi="Arial" w:cs="Arial"/>
          <w:szCs w:val="28"/>
        </w:rPr>
        <w:t xml:space="preserve">ca. </w:t>
      </w:r>
      <w:r w:rsidR="00334B59">
        <w:rPr>
          <w:rFonts w:ascii="Arial" w:hAnsi="Arial" w:cs="Arial"/>
          <w:szCs w:val="28"/>
        </w:rPr>
        <w:t xml:space="preserve">9 </w:t>
      </w:r>
      <w:r w:rsidR="00E21286">
        <w:rPr>
          <w:rFonts w:ascii="Arial" w:hAnsi="Arial" w:cs="Arial"/>
          <w:szCs w:val="28"/>
        </w:rPr>
        <w:t>Millionen Euro unter dem Deckmantel der Landesgartenschau schmackhaft zu machen“, so Jobst weiter.</w:t>
      </w:r>
    </w:p>
    <w:p w:rsidR="003C2AE6" w:rsidRPr="000C2F66" w:rsidRDefault="003C2AE6" w:rsidP="006176CF">
      <w:pPr>
        <w:spacing w:line="360" w:lineRule="auto"/>
        <w:jc w:val="both"/>
        <w:rPr>
          <w:rFonts w:ascii="Arial" w:hAnsi="Arial" w:cs="Arial"/>
          <w:szCs w:val="28"/>
        </w:rPr>
      </w:pPr>
    </w:p>
    <w:p w:rsidR="006176CF" w:rsidRDefault="006176CF" w:rsidP="006176CF">
      <w:pPr>
        <w:spacing w:line="360" w:lineRule="auto"/>
        <w:jc w:val="both"/>
        <w:rPr>
          <w:rFonts w:ascii="Arial" w:hAnsi="Arial" w:cs="Arial"/>
          <w:szCs w:val="28"/>
        </w:rPr>
      </w:pPr>
      <w:r w:rsidRPr="000C2F66">
        <w:rPr>
          <w:rFonts w:ascii="Arial" w:hAnsi="Arial" w:cs="Arial"/>
          <w:szCs w:val="28"/>
        </w:rPr>
        <w:t>Wichtiger wäre es gewesen, ein Konzept für eine Begrünung des</w:t>
      </w:r>
      <w:r w:rsidR="00F372F0" w:rsidRPr="000C2F66">
        <w:rPr>
          <w:rFonts w:ascii="Arial" w:hAnsi="Arial" w:cs="Arial"/>
          <w:szCs w:val="28"/>
        </w:rPr>
        <w:t xml:space="preserve"> Stadtostens zu entwickeln, das</w:t>
      </w:r>
      <w:r w:rsidRPr="000C2F66">
        <w:rPr>
          <w:rFonts w:ascii="Arial" w:hAnsi="Arial" w:cs="Arial"/>
          <w:szCs w:val="28"/>
        </w:rPr>
        <w:t xml:space="preserve"> die bereits bestehen</w:t>
      </w:r>
      <w:r w:rsidR="00F372F0" w:rsidRPr="000C2F66">
        <w:rPr>
          <w:rFonts w:ascii="Arial" w:hAnsi="Arial" w:cs="Arial"/>
          <w:szCs w:val="28"/>
        </w:rPr>
        <w:t>den Parks und Grünflächen, zum Beispiel</w:t>
      </w:r>
      <w:r w:rsidRPr="000C2F66">
        <w:rPr>
          <w:rFonts w:ascii="Arial" w:hAnsi="Arial" w:cs="Arial"/>
          <w:szCs w:val="28"/>
        </w:rPr>
        <w:t xml:space="preserve"> den Ostpark und die Grünflächen entlang der Burgunderstraße, berücksichtigt. Hier ist die Stadt Regensburg bereits im Besitz entsprechender Grundstücke oder zumindest in aussichtsreichen Kaufverhandlungen, um diese wichtigen grünen Lungen der Stadt zu erweitern.</w:t>
      </w:r>
      <w:r w:rsidR="00E21286">
        <w:rPr>
          <w:rFonts w:ascii="Arial" w:hAnsi="Arial" w:cs="Arial"/>
          <w:szCs w:val="28"/>
        </w:rPr>
        <w:t xml:space="preserve">  </w:t>
      </w:r>
    </w:p>
    <w:p w:rsidR="00E21286" w:rsidRPr="000C2F66" w:rsidRDefault="00E21286" w:rsidP="006176CF">
      <w:pPr>
        <w:spacing w:line="360" w:lineRule="auto"/>
        <w:jc w:val="both"/>
        <w:rPr>
          <w:rFonts w:ascii="Arial" w:hAnsi="Arial" w:cs="Arial"/>
          <w:szCs w:val="28"/>
        </w:rPr>
      </w:pPr>
    </w:p>
    <w:p w:rsidR="006176CF" w:rsidRPr="000C2F66" w:rsidRDefault="006176CF" w:rsidP="006176CF">
      <w:pPr>
        <w:spacing w:line="360" w:lineRule="auto"/>
        <w:jc w:val="both"/>
        <w:rPr>
          <w:rFonts w:ascii="Arial" w:hAnsi="Arial" w:cs="Arial"/>
          <w:szCs w:val="28"/>
        </w:rPr>
      </w:pPr>
      <w:r w:rsidRPr="000C2F66">
        <w:rPr>
          <w:rFonts w:ascii="Arial" w:hAnsi="Arial" w:cs="Arial"/>
          <w:szCs w:val="28"/>
        </w:rPr>
        <w:t>Nach mehrmaligem Nachfragen, was er als Bürger</w:t>
      </w:r>
      <w:r w:rsidR="00F372F0" w:rsidRPr="000C2F66">
        <w:rPr>
          <w:rFonts w:ascii="Arial" w:hAnsi="Arial" w:cs="Arial"/>
          <w:szCs w:val="28"/>
        </w:rPr>
        <w:t xml:space="preserve">meister auf den Weg gebracht habe, verweist </w:t>
      </w:r>
      <w:r w:rsidRPr="000C2F66">
        <w:rPr>
          <w:rFonts w:ascii="Arial" w:hAnsi="Arial" w:cs="Arial"/>
          <w:szCs w:val="28"/>
        </w:rPr>
        <w:t xml:space="preserve">Huber auf den Energienutzungsplan. „Der Energienutzungsplan wurde aber bereits in der letzten Stadtratsperiode unter der Führung der CSU beschlossen“, erklärt </w:t>
      </w:r>
      <w:r w:rsidR="00F372F0" w:rsidRPr="000C2F66">
        <w:rPr>
          <w:rFonts w:ascii="Arial" w:hAnsi="Arial" w:cs="Arial"/>
          <w:szCs w:val="28"/>
        </w:rPr>
        <w:t xml:space="preserve">Fraktionschef </w:t>
      </w:r>
      <w:r w:rsidRPr="000C2F66">
        <w:rPr>
          <w:rFonts w:ascii="Arial" w:hAnsi="Arial" w:cs="Arial"/>
          <w:szCs w:val="28"/>
        </w:rPr>
        <w:t>Hermann Vanino. „Somit ist es nur noch Aufgabe von Herrn Huber, diesen Plan auch umzusetz</w:t>
      </w:r>
      <w:r w:rsidR="00F372F0" w:rsidRPr="000C2F66">
        <w:rPr>
          <w:rFonts w:ascii="Arial" w:hAnsi="Arial" w:cs="Arial"/>
          <w:szCs w:val="28"/>
        </w:rPr>
        <w:t xml:space="preserve">en. Und das sollte er doch </w:t>
      </w:r>
      <w:r w:rsidRPr="000C2F66">
        <w:rPr>
          <w:rFonts w:ascii="Arial" w:hAnsi="Arial" w:cs="Arial"/>
          <w:szCs w:val="28"/>
        </w:rPr>
        <w:t xml:space="preserve">wohl </w:t>
      </w:r>
      <w:r w:rsidR="00F372F0" w:rsidRPr="000C2F66">
        <w:rPr>
          <w:rFonts w:ascii="Arial" w:hAnsi="Arial" w:cs="Arial"/>
          <w:szCs w:val="28"/>
        </w:rPr>
        <w:t xml:space="preserve">auch </w:t>
      </w:r>
      <w:r w:rsidRPr="000C2F66">
        <w:rPr>
          <w:rFonts w:ascii="Arial" w:hAnsi="Arial" w:cs="Arial"/>
          <w:szCs w:val="28"/>
        </w:rPr>
        <w:t>schaffen</w:t>
      </w:r>
      <w:r w:rsidR="00F372F0" w:rsidRPr="000C2F66">
        <w:rPr>
          <w:rFonts w:ascii="Arial" w:hAnsi="Arial" w:cs="Arial"/>
          <w:szCs w:val="28"/>
        </w:rPr>
        <w:t>.</w:t>
      </w:r>
      <w:r w:rsidRPr="000C2F66">
        <w:rPr>
          <w:rFonts w:ascii="Arial" w:hAnsi="Arial" w:cs="Arial"/>
          <w:szCs w:val="28"/>
        </w:rPr>
        <w:t xml:space="preserve">“ </w:t>
      </w:r>
    </w:p>
    <w:p w:rsidR="006176CF" w:rsidRPr="000C2F66" w:rsidRDefault="006176CF" w:rsidP="006176CF">
      <w:pPr>
        <w:spacing w:line="360" w:lineRule="auto"/>
        <w:jc w:val="both"/>
        <w:rPr>
          <w:rFonts w:ascii="Arial" w:hAnsi="Arial" w:cs="Arial"/>
          <w:szCs w:val="28"/>
        </w:rPr>
      </w:pPr>
    </w:p>
    <w:p w:rsidR="00F372F0" w:rsidRPr="000C2F66" w:rsidRDefault="006176CF" w:rsidP="006176CF">
      <w:pPr>
        <w:spacing w:line="360" w:lineRule="auto"/>
        <w:jc w:val="both"/>
        <w:rPr>
          <w:rFonts w:ascii="Arial" w:hAnsi="Arial" w:cs="Arial"/>
          <w:szCs w:val="28"/>
        </w:rPr>
      </w:pPr>
      <w:r w:rsidRPr="000C2F66">
        <w:rPr>
          <w:rFonts w:ascii="Arial" w:hAnsi="Arial" w:cs="Arial"/>
          <w:szCs w:val="28"/>
        </w:rPr>
        <w:t xml:space="preserve">Auch das Thema Elektromobilität schreibt sich der grüne Umweltbürgermeister auf die Fahne. Doch mehr als eine Förderung von Elektro-Taxis kam dabei nicht heraus. Mehr noch: Während sich die Grünen in Person von MdL Jürgen </w:t>
      </w:r>
      <w:proofErr w:type="spellStart"/>
      <w:r w:rsidRPr="000C2F66">
        <w:rPr>
          <w:rFonts w:ascii="Arial" w:hAnsi="Arial" w:cs="Arial"/>
          <w:szCs w:val="28"/>
        </w:rPr>
        <w:t>Mistol</w:t>
      </w:r>
      <w:proofErr w:type="spellEnd"/>
      <w:r w:rsidRPr="000C2F66">
        <w:rPr>
          <w:rFonts w:ascii="Arial" w:hAnsi="Arial" w:cs="Arial"/>
          <w:szCs w:val="28"/>
        </w:rPr>
        <w:t xml:space="preserve"> auf Landesebene als Förderer der e</w:t>
      </w:r>
      <w:r w:rsidR="00F372F0" w:rsidRPr="000C2F66">
        <w:rPr>
          <w:rFonts w:ascii="Arial" w:hAnsi="Arial" w:cs="Arial"/>
          <w:szCs w:val="28"/>
        </w:rPr>
        <w:t xml:space="preserve">-Mobilität feiert, lässt Regensburgs grüner Lokalmatador </w:t>
      </w:r>
      <w:r w:rsidRPr="000C2F66">
        <w:rPr>
          <w:rFonts w:ascii="Arial" w:hAnsi="Arial" w:cs="Arial"/>
          <w:szCs w:val="28"/>
        </w:rPr>
        <w:t xml:space="preserve">Huber auf </w:t>
      </w:r>
      <w:r w:rsidRPr="000C2F66">
        <w:rPr>
          <w:rFonts w:ascii="Arial" w:hAnsi="Arial" w:cs="Arial"/>
          <w:szCs w:val="28"/>
        </w:rPr>
        <w:lastRenderedPageBreak/>
        <w:t xml:space="preserve">kommunaler Ebene den Antrag der CSU-Stadtratsfraktion, alle Arten von Elektroarbeiten zu fördern, ablehnen. </w:t>
      </w:r>
    </w:p>
    <w:p w:rsidR="00F372F0" w:rsidRPr="000C2F66" w:rsidRDefault="00F372F0" w:rsidP="006176CF">
      <w:pPr>
        <w:spacing w:line="360" w:lineRule="auto"/>
        <w:jc w:val="both"/>
        <w:rPr>
          <w:rFonts w:ascii="Arial" w:hAnsi="Arial" w:cs="Arial"/>
          <w:szCs w:val="28"/>
        </w:rPr>
      </w:pPr>
    </w:p>
    <w:p w:rsidR="006176CF" w:rsidRPr="000C2F66" w:rsidRDefault="006176CF" w:rsidP="006176CF">
      <w:pPr>
        <w:spacing w:line="360" w:lineRule="auto"/>
        <w:jc w:val="both"/>
        <w:rPr>
          <w:rFonts w:ascii="Arial" w:hAnsi="Arial" w:cs="Arial"/>
          <w:szCs w:val="28"/>
        </w:rPr>
      </w:pPr>
      <w:r w:rsidRPr="000C2F66">
        <w:rPr>
          <w:rFonts w:ascii="Arial" w:hAnsi="Arial" w:cs="Arial"/>
          <w:szCs w:val="28"/>
        </w:rPr>
        <w:t>„Hier nimmt er sich anscheinend sein</w:t>
      </w:r>
      <w:r w:rsidR="00F372F0" w:rsidRPr="000C2F66">
        <w:rPr>
          <w:rFonts w:ascii="Arial" w:hAnsi="Arial" w:cs="Arial"/>
          <w:szCs w:val="28"/>
        </w:rPr>
        <w:t>e Partei zum Vorbild und beweis</w:t>
      </w:r>
      <w:r w:rsidRPr="000C2F66">
        <w:rPr>
          <w:rFonts w:ascii="Arial" w:hAnsi="Arial" w:cs="Arial"/>
          <w:szCs w:val="28"/>
        </w:rPr>
        <w:t xml:space="preserve">t, dass die Grünen keine Öko-, </w:t>
      </w:r>
      <w:r w:rsidR="00F372F0" w:rsidRPr="000C2F66">
        <w:rPr>
          <w:rFonts w:ascii="Arial" w:hAnsi="Arial" w:cs="Arial"/>
          <w:szCs w:val="28"/>
        </w:rPr>
        <w:t>sondern eine Verbotspartei sind“, so Jobst</w:t>
      </w:r>
      <w:r w:rsidRPr="000C2F66">
        <w:rPr>
          <w:rFonts w:ascii="Arial" w:hAnsi="Arial" w:cs="Arial"/>
          <w:szCs w:val="28"/>
        </w:rPr>
        <w:t>. „Anstatt den Kauf von Elektrofahrzeugen auch finanziell zu fördern und so Anreize zu bieten, wollen die Grünen lieber herkömmliche Fahrzeuge verbieten lassen.“ „Hier soll grüne Politik zu Lasten des Bürgers umges</w:t>
      </w:r>
      <w:r w:rsidR="00FB1DE1" w:rsidRPr="000C2F66">
        <w:rPr>
          <w:rFonts w:ascii="Arial" w:hAnsi="Arial" w:cs="Arial"/>
          <w:szCs w:val="28"/>
        </w:rPr>
        <w:t>etzt werden“, attestiert</w:t>
      </w:r>
      <w:r w:rsidRPr="000C2F66">
        <w:rPr>
          <w:rFonts w:ascii="Arial" w:hAnsi="Arial" w:cs="Arial"/>
          <w:szCs w:val="28"/>
        </w:rPr>
        <w:t xml:space="preserve"> Vanino.</w:t>
      </w:r>
    </w:p>
    <w:p w:rsidR="006176CF" w:rsidRPr="000C2F66" w:rsidRDefault="006176CF" w:rsidP="006176CF">
      <w:pPr>
        <w:spacing w:line="360" w:lineRule="auto"/>
        <w:jc w:val="both"/>
        <w:rPr>
          <w:rFonts w:ascii="Arial" w:hAnsi="Arial" w:cs="Arial"/>
          <w:szCs w:val="28"/>
        </w:rPr>
      </w:pPr>
    </w:p>
    <w:p w:rsidR="006176CF" w:rsidRPr="000C2F66" w:rsidRDefault="006176CF" w:rsidP="006176CF">
      <w:pPr>
        <w:spacing w:line="360" w:lineRule="auto"/>
        <w:jc w:val="both"/>
        <w:rPr>
          <w:rFonts w:ascii="Arial" w:hAnsi="Arial" w:cs="Arial"/>
          <w:szCs w:val="28"/>
        </w:rPr>
      </w:pPr>
      <w:r w:rsidRPr="000C2F66">
        <w:rPr>
          <w:rFonts w:ascii="Arial" w:hAnsi="Arial" w:cs="Arial"/>
          <w:szCs w:val="28"/>
        </w:rPr>
        <w:t>Auch das große Thema der Grünen, die Stadtbahn, hat sich in Luft aufgelöst. Ein von der Stadt selbst in Auftrag gegebenes Gutachten hat festgestellt, dass von vier Möglichkeiten die Stadtbahn die schlechteste ist, den Verkehr in der Stadt zu entzerren.</w:t>
      </w:r>
    </w:p>
    <w:p w:rsidR="006176CF" w:rsidRPr="000C2F66" w:rsidRDefault="006176CF" w:rsidP="006176CF">
      <w:pPr>
        <w:spacing w:line="360" w:lineRule="auto"/>
        <w:jc w:val="both"/>
        <w:rPr>
          <w:rFonts w:ascii="Arial" w:hAnsi="Arial" w:cs="Arial"/>
          <w:szCs w:val="28"/>
        </w:rPr>
      </w:pPr>
    </w:p>
    <w:p w:rsidR="006176CF" w:rsidRPr="000C2F66" w:rsidRDefault="006176CF" w:rsidP="006176CF">
      <w:pPr>
        <w:spacing w:line="360" w:lineRule="auto"/>
        <w:jc w:val="both"/>
        <w:rPr>
          <w:rFonts w:ascii="Arial" w:hAnsi="Arial" w:cs="Arial"/>
          <w:szCs w:val="28"/>
        </w:rPr>
      </w:pPr>
      <w:r w:rsidRPr="000C2F66">
        <w:rPr>
          <w:rFonts w:ascii="Arial" w:hAnsi="Arial" w:cs="Arial"/>
          <w:szCs w:val="28"/>
        </w:rPr>
        <w:t>Somit ist von der angekündigten Wende in der Stadtpolitik hin zu einer grünen Revolution in Regensburg nichts mehr zu erkennen. Um ein Logistikzentrum im Regensburger Landkreis zu ermöglichen</w:t>
      </w:r>
      <w:r w:rsidR="00FB1DE1" w:rsidRPr="000C2F66">
        <w:rPr>
          <w:rFonts w:ascii="Arial" w:hAnsi="Arial" w:cs="Arial"/>
          <w:szCs w:val="28"/>
        </w:rPr>
        <w:t>,</w:t>
      </w:r>
      <w:r w:rsidRPr="000C2F66">
        <w:rPr>
          <w:rFonts w:ascii="Arial" w:hAnsi="Arial" w:cs="Arial"/>
          <w:szCs w:val="28"/>
        </w:rPr>
        <w:t xml:space="preserve"> hätte die Fraktion der Grünen über die Meinung ihrer Mitglieder hinweg sogar einer </w:t>
      </w:r>
      <w:proofErr w:type="spellStart"/>
      <w:r w:rsidRPr="000C2F66">
        <w:rPr>
          <w:rFonts w:ascii="Arial" w:hAnsi="Arial" w:cs="Arial"/>
          <w:szCs w:val="28"/>
        </w:rPr>
        <w:t>Baumfällaktion</w:t>
      </w:r>
      <w:proofErr w:type="spellEnd"/>
      <w:r w:rsidRPr="000C2F66">
        <w:rPr>
          <w:rFonts w:ascii="Arial" w:hAnsi="Arial" w:cs="Arial"/>
          <w:szCs w:val="28"/>
        </w:rPr>
        <w:t xml:space="preserve"> im Alleengürtel zugestimmt, der ca. 30 Bäume zum Opfer gefallen wären. „2008 hatten sie noch genau gegen diese Aktion wütend protestiert“,</w:t>
      </w:r>
      <w:r w:rsidR="00FB1DE1" w:rsidRPr="000C2F66">
        <w:rPr>
          <w:rFonts w:ascii="Arial" w:hAnsi="Arial" w:cs="Arial"/>
          <w:szCs w:val="28"/>
        </w:rPr>
        <w:t xml:space="preserve"> amüsiert sich MdL Dr. Franz Rieger über den vollzogenen Kurswechsel der grünen Mannschaft.</w:t>
      </w:r>
    </w:p>
    <w:p w:rsidR="006176CF" w:rsidRPr="000C2F66" w:rsidRDefault="006176CF" w:rsidP="006176CF">
      <w:pPr>
        <w:spacing w:line="360" w:lineRule="auto"/>
        <w:jc w:val="both"/>
        <w:rPr>
          <w:rFonts w:ascii="Arial" w:hAnsi="Arial" w:cs="Arial"/>
          <w:szCs w:val="28"/>
        </w:rPr>
      </w:pPr>
    </w:p>
    <w:p w:rsidR="006D16AB" w:rsidRPr="000C2F66" w:rsidRDefault="006D16AB" w:rsidP="002F60CC">
      <w:pPr>
        <w:spacing w:line="360" w:lineRule="auto"/>
        <w:jc w:val="both"/>
        <w:rPr>
          <w:rFonts w:ascii="Arial" w:hAnsi="Arial" w:cs="Arial"/>
          <w:szCs w:val="28"/>
        </w:rPr>
      </w:pPr>
    </w:p>
    <w:bookmarkEnd w:id="0"/>
    <w:p w:rsidR="006176CF" w:rsidRPr="000C2F66" w:rsidRDefault="006176CF" w:rsidP="002F60CC">
      <w:pPr>
        <w:spacing w:line="360" w:lineRule="auto"/>
        <w:jc w:val="both"/>
        <w:rPr>
          <w:rFonts w:ascii="Arial" w:hAnsi="Arial" w:cs="Arial"/>
          <w:szCs w:val="28"/>
        </w:rPr>
      </w:pPr>
    </w:p>
    <w:sectPr w:rsidR="006176CF" w:rsidRPr="000C2F66" w:rsidSect="004C4857">
      <w:headerReference w:type="default" r:id="rId8"/>
      <w:headerReference w:type="first" r:id="rId9"/>
      <w:pgSz w:w="11906" w:h="16838"/>
      <w:pgMar w:top="567" w:right="1134" w:bottom="1134" w:left="1418" w:header="11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420" w:rsidRDefault="00A31420">
      <w:r>
        <w:separator/>
      </w:r>
    </w:p>
  </w:endnote>
  <w:endnote w:type="continuationSeparator" w:id="0">
    <w:p w:rsidR="00A31420" w:rsidRDefault="00A3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420" w:rsidRDefault="00A31420">
      <w:r>
        <w:separator/>
      </w:r>
    </w:p>
  </w:footnote>
  <w:footnote w:type="continuationSeparator" w:id="0">
    <w:p w:rsidR="00A31420" w:rsidRDefault="00A31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AC" w:rsidRDefault="00FB5CAC">
    <w:pPr>
      <w:pStyle w:val="Kopfzeile"/>
      <w:tabs>
        <w:tab w:val="clear" w:pos="4536"/>
        <w:tab w:val="left" w:pos="368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AC" w:rsidRDefault="001B4D19">
    <w:pPr>
      <w:pStyle w:val="Kopfzeile"/>
    </w:pPr>
    <w:r>
      <w:rPr>
        <w:noProof/>
      </w:rPr>
      <mc:AlternateContent>
        <mc:Choice Requires="wps">
          <w:drawing>
            <wp:anchor distT="4294967294" distB="4294967294" distL="114300" distR="114300" simplePos="0" relativeHeight="251659264" behindDoc="0" locked="0" layoutInCell="0" allowOverlap="1">
              <wp:simplePos x="0" y="0"/>
              <wp:positionH relativeFrom="column">
                <wp:posOffset>13970</wp:posOffset>
              </wp:positionH>
              <wp:positionV relativeFrom="paragraph">
                <wp:posOffset>1839594</wp:posOffset>
              </wp:positionV>
              <wp:extent cx="59436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44.85pt" to="469.1pt,1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78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d5E+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" o:allowincell="f"/>
          </w:pict>
        </mc:Fallback>
      </mc:AlternateContent>
    </w:r>
    <w:r>
      <w:rPr>
        <w:noProof/>
      </w:rPr>
      <mc:AlternateContent>
        <mc:Choice Requires="wps">
          <w:drawing>
            <wp:anchor distT="0" distB="0" distL="114300" distR="114300" simplePos="0" relativeHeight="251658240" behindDoc="0" locked="1" layoutInCell="0" allowOverlap="1">
              <wp:simplePos x="0" y="0"/>
              <wp:positionH relativeFrom="column">
                <wp:posOffset>-77470</wp:posOffset>
              </wp:positionH>
              <wp:positionV relativeFrom="paragraph">
                <wp:posOffset>745490</wp:posOffset>
              </wp:positionV>
              <wp:extent cx="6126480" cy="1276985"/>
              <wp:effectExtent l="0" t="0" r="762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276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CAC" w:rsidRDefault="00FB5CAC">
                          <w:pPr>
                            <w:shd w:val="pct15" w:color="000000" w:fill="auto"/>
                            <w:jc w:val="center"/>
                            <w:rPr>
                              <w:rFonts w:ascii="Arial" w:hAnsi="Arial"/>
                              <w:sz w:val="22"/>
                            </w:rPr>
                          </w:pPr>
                          <w:r>
                            <w:rPr>
                              <w:rFonts w:ascii="Arial" w:hAnsi="Arial"/>
                              <w:sz w:val="22"/>
                            </w:rPr>
                            <w:t>--- MITTEILUNG AUS DER ARBEIT DER REGENSBURGER STADTRATSFRAKTION ---</w:t>
                          </w:r>
                        </w:p>
                        <w:p w:rsidR="00FB5CAC" w:rsidRDefault="00FB5CAC">
                          <w:pPr>
                            <w:jc w:val="both"/>
                            <w:rPr>
                              <w:rFonts w:ascii="Arial" w:hAnsi="Arial"/>
                              <w:sz w:val="22"/>
                            </w:rPr>
                          </w:pPr>
                        </w:p>
                        <w:p w:rsidR="00FB5CAC" w:rsidRDefault="00FB5CAC">
                          <w:pPr>
                            <w:pStyle w:val="berschrift2"/>
                            <w:tabs>
                              <w:tab w:val="clear" w:pos="1701"/>
                              <w:tab w:val="clear" w:pos="1985"/>
                              <w:tab w:val="left" w:pos="426"/>
                              <w:tab w:val="left" w:pos="4536"/>
                            </w:tabs>
                            <w:rPr>
                              <w:rFonts w:ascii="Arial" w:hAnsi="Arial"/>
                              <w:b w:val="0"/>
                              <w:sz w:val="22"/>
                            </w:rPr>
                          </w:pPr>
                          <w:r>
                            <w:rPr>
                              <w:rFonts w:ascii="Arial" w:hAnsi="Arial"/>
                              <w:b w:val="0"/>
                              <w:sz w:val="22"/>
                            </w:rPr>
                            <w:tab/>
                            <w:t>CSU-Stadtratsfraktion, D.-Martin-Luther-Str. 7,  93047 Regensburg</w:t>
                          </w:r>
                        </w:p>
                        <w:p w:rsidR="00FB5CAC" w:rsidRPr="00827E38" w:rsidRDefault="00FB5CAC">
                          <w:pPr>
                            <w:pStyle w:val="berschrift1"/>
                            <w:tabs>
                              <w:tab w:val="left" w:pos="426"/>
                              <w:tab w:val="left" w:pos="4536"/>
                            </w:tabs>
                            <w:jc w:val="left"/>
                            <w:rPr>
                              <w:rFonts w:ascii="Arial" w:hAnsi="Arial"/>
                              <w:b w:val="0"/>
                              <w:sz w:val="22"/>
                              <w:lang w:val="fr-FR"/>
                            </w:rPr>
                          </w:pPr>
                          <w:r>
                            <w:rPr>
                              <w:rFonts w:ascii="Arial" w:hAnsi="Arial"/>
                              <w:b w:val="0"/>
                              <w:sz w:val="22"/>
                            </w:rPr>
                            <w:tab/>
                          </w:r>
                          <w:r w:rsidRPr="00827E38">
                            <w:rPr>
                              <w:rFonts w:ascii="Arial" w:hAnsi="Arial"/>
                              <w:b w:val="0"/>
                              <w:sz w:val="22"/>
                              <w:lang w:val="fr-FR"/>
                            </w:rPr>
                            <w:t>Tel.: (0941) 507-1050/1051</w:t>
                          </w:r>
                          <w:r w:rsidRPr="00827E38">
                            <w:rPr>
                              <w:rFonts w:ascii="Arial" w:hAnsi="Arial"/>
                              <w:b w:val="0"/>
                              <w:sz w:val="22"/>
                              <w:lang w:val="fr-FR"/>
                            </w:rPr>
                            <w:tab/>
                            <w:t>Fax: (0941) 507-1052</w:t>
                          </w:r>
                        </w:p>
                        <w:p w:rsidR="00FB5CAC" w:rsidRPr="00827E38" w:rsidRDefault="00FB5CAC">
                          <w:pPr>
                            <w:tabs>
                              <w:tab w:val="left" w:pos="426"/>
                              <w:tab w:val="left" w:pos="4536"/>
                            </w:tabs>
                            <w:rPr>
                              <w:rFonts w:ascii="Arial" w:hAnsi="Arial"/>
                              <w:sz w:val="22"/>
                              <w:lang w:val="fr-FR"/>
                            </w:rPr>
                          </w:pPr>
                          <w:r w:rsidRPr="00827E38">
                            <w:rPr>
                              <w:rFonts w:ascii="Arial" w:hAnsi="Arial"/>
                              <w:sz w:val="22"/>
                              <w:lang w:val="fr-FR"/>
                            </w:rPr>
                            <w:tab/>
                            <w:t xml:space="preserve">Email: CSU-Fraktion@regensburg.de </w:t>
                          </w:r>
                          <w:r w:rsidRPr="00827E38">
                            <w:rPr>
                              <w:rFonts w:ascii="Arial" w:hAnsi="Arial"/>
                              <w:sz w:val="22"/>
                              <w:lang w:val="fr-FR"/>
                            </w:rPr>
                            <w:tab/>
                            <w:t>Internet: http://www.csu-fraktion-regensburg.de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1pt;margin-top:58.7pt;width:482.4pt;height:10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Ao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" o:allowincell="f" stroked="f">
              <v:textbox>
                <w:txbxContent>
                  <w:p w:rsidR="00FB5CAC" w:rsidRDefault="00FB5CAC">
                    <w:pPr>
                      <w:shd w:val="pct15" w:color="000000" w:fill="auto"/>
                      <w:jc w:val="center"/>
                      <w:rPr>
                        <w:rFonts w:ascii="Arial" w:hAnsi="Arial"/>
                        <w:sz w:val="22"/>
                      </w:rPr>
                    </w:pPr>
                    <w:r>
                      <w:rPr>
                        <w:rFonts w:ascii="Arial" w:hAnsi="Arial"/>
                        <w:sz w:val="22"/>
                      </w:rPr>
                      <w:t>--- MITTEILUNG AUS DER ARBEIT DER REGENSBURGER STADTRATSFRAKTION ---</w:t>
                    </w:r>
                  </w:p>
                  <w:p w:rsidR="00FB5CAC" w:rsidRDefault="00FB5CAC">
                    <w:pPr>
                      <w:jc w:val="both"/>
                      <w:rPr>
                        <w:rFonts w:ascii="Arial" w:hAnsi="Arial"/>
                        <w:sz w:val="22"/>
                      </w:rPr>
                    </w:pPr>
                  </w:p>
                  <w:p w:rsidR="00FB5CAC" w:rsidRDefault="00FB5CAC">
                    <w:pPr>
                      <w:pStyle w:val="berschrift2"/>
                      <w:tabs>
                        <w:tab w:val="clear" w:pos="1701"/>
                        <w:tab w:val="clear" w:pos="1985"/>
                        <w:tab w:val="left" w:pos="426"/>
                        <w:tab w:val="left" w:pos="4536"/>
                      </w:tabs>
                      <w:rPr>
                        <w:rFonts w:ascii="Arial" w:hAnsi="Arial"/>
                        <w:b w:val="0"/>
                        <w:sz w:val="22"/>
                      </w:rPr>
                    </w:pPr>
                    <w:r>
                      <w:rPr>
                        <w:rFonts w:ascii="Arial" w:hAnsi="Arial"/>
                        <w:b w:val="0"/>
                        <w:sz w:val="22"/>
                      </w:rPr>
                      <w:tab/>
                      <w:t>CSU-Stadtratsfraktion, D.-Martin-Luther-Str. 7,  93047 Regensburg</w:t>
                    </w:r>
                  </w:p>
                  <w:p w:rsidR="00FB5CAC" w:rsidRPr="00827E38" w:rsidRDefault="00FB5CAC">
                    <w:pPr>
                      <w:pStyle w:val="berschrift1"/>
                      <w:tabs>
                        <w:tab w:val="left" w:pos="426"/>
                        <w:tab w:val="left" w:pos="4536"/>
                      </w:tabs>
                      <w:jc w:val="left"/>
                      <w:rPr>
                        <w:rFonts w:ascii="Arial" w:hAnsi="Arial"/>
                        <w:b w:val="0"/>
                        <w:sz w:val="22"/>
                        <w:lang w:val="fr-FR"/>
                      </w:rPr>
                    </w:pPr>
                    <w:r>
                      <w:rPr>
                        <w:rFonts w:ascii="Arial" w:hAnsi="Arial"/>
                        <w:b w:val="0"/>
                        <w:sz w:val="22"/>
                      </w:rPr>
                      <w:tab/>
                    </w:r>
                    <w:r w:rsidRPr="00827E38">
                      <w:rPr>
                        <w:rFonts w:ascii="Arial" w:hAnsi="Arial"/>
                        <w:b w:val="0"/>
                        <w:sz w:val="22"/>
                        <w:lang w:val="fr-FR"/>
                      </w:rPr>
                      <w:t>Tel.: (0941) 507-1050/1051</w:t>
                    </w:r>
                    <w:r w:rsidRPr="00827E38">
                      <w:rPr>
                        <w:rFonts w:ascii="Arial" w:hAnsi="Arial"/>
                        <w:b w:val="0"/>
                        <w:sz w:val="22"/>
                        <w:lang w:val="fr-FR"/>
                      </w:rPr>
                      <w:tab/>
                      <w:t>Fax: (0941) 507-1052</w:t>
                    </w:r>
                  </w:p>
                  <w:p w:rsidR="00FB5CAC" w:rsidRPr="00827E38" w:rsidRDefault="00FB5CAC">
                    <w:pPr>
                      <w:tabs>
                        <w:tab w:val="left" w:pos="426"/>
                        <w:tab w:val="left" w:pos="4536"/>
                      </w:tabs>
                      <w:rPr>
                        <w:rFonts w:ascii="Arial" w:hAnsi="Arial"/>
                        <w:sz w:val="22"/>
                        <w:lang w:val="fr-FR"/>
                      </w:rPr>
                    </w:pPr>
                    <w:r w:rsidRPr="00827E38">
                      <w:rPr>
                        <w:rFonts w:ascii="Arial" w:hAnsi="Arial"/>
                        <w:sz w:val="22"/>
                        <w:lang w:val="fr-FR"/>
                      </w:rPr>
                      <w:tab/>
                      <w:t xml:space="preserve">Email: CSU-Fraktion@regensburg.de </w:t>
                    </w:r>
                    <w:r w:rsidRPr="00827E38">
                      <w:rPr>
                        <w:rFonts w:ascii="Arial" w:hAnsi="Arial"/>
                        <w:sz w:val="22"/>
                        <w:lang w:val="fr-FR"/>
                      </w:rPr>
                      <w:tab/>
                      <w:t>Internet: http://www.csu-fraktion-regensburg.de</w:t>
                    </w:r>
                  </w:p>
                </w:txbxContent>
              </v:textbox>
              <w10:wrap type="square"/>
              <w10:anchorlock/>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3305810</wp:posOffset>
              </wp:positionH>
              <wp:positionV relativeFrom="paragraph">
                <wp:posOffset>-77470</wp:posOffset>
              </wp:positionV>
              <wp:extent cx="2743200" cy="5486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CAC" w:rsidRDefault="00FB5CAC">
                          <w:pPr>
                            <w:tabs>
                              <w:tab w:val="left" w:pos="4820"/>
                            </w:tabs>
                            <w:jc w:val="right"/>
                            <w:rPr>
                              <w:b/>
                              <w:sz w:val="60"/>
                            </w:rPr>
                          </w:pPr>
                          <w:r>
                            <w:rPr>
                              <w:rFonts w:ascii="Arial" w:hAnsi="Arial"/>
                              <w:b/>
                              <w:sz w:val="60"/>
                            </w:rPr>
                            <w:t>Presse-Dienst</w:t>
                          </w:r>
                        </w:p>
                        <w:p w:rsidR="00FB5CAC" w:rsidRDefault="00FB5C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60.3pt;margin-top:-6.1pt;width:3in;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V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" o:allowincell="f" filled="f" stroked="f">
              <v:textbox>
                <w:txbxContent>
                  <w:p w:rsidR="00FB5CAC" w:rsidRDefault="00FB5CAC">
                    <w:pPr>
                      <w:tabs>
                        <w:tab w:val="left" w:pos="4820"/>
                      </w:tabs>
                      <w:jc w:val="right"/>
                      <w:rPr>
                        <w:b/>
                        <w:sz w:val="60"/>
                      </w:rPr>
                    </w:pPr>
                    <w:r>
                      <w:rPr>
                        <w:rFonts w:ascii="Arial" w:hAnsi="Arial"/>
                        <w:b/>
                        <w:sz w:val="60"/>
                      </w:rPr>
                      <w:t>Presse-Dienst</w:t>
                    </w:r>
                  </w:p>
                  <w:p w:rsidR="00FB5CAC" w:rsidRDefault="00FB5CAC">
                    <w:pPr>
                      <w:jc w:val="right"/>
                    </w:pPr>
                  </w:p>
                </w:txbxContent>
              </v:textbox>
            </v:shape>
          </w:pict>
        </mc:Fallback>
      </mc:AlternateContent>
    </w:r>
    <w:r w:rsidR="00CE598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5pt;margin-top:36pt;width:198.4pt;height:90.4pt;z-index:251656192;mso-position-horizontal-relative:text;mso-position-vertical-relative:page" o:allowincell="f" fillcolor="window">
          <v:imagedata r:id="rId1" o:title="" gain="234057f" blacklevel="-6554f"/>
          <w10:wrap type="topAndBottom" anchory="page"/>
          <w10:anchorlock/>
        </v:shape>
        <o:OLEObject Type="Embed" ProgID="Word.Picture.8" ShapeID="_x0000_s2049" DrawAspect="Content" ObjectID="_1515397160"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88D"/>
    <w:multiLevelType w:val="hybridMultilevel"/>
    <w:tmpl w:val="32FC7302"/>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4ED62CD7"/>
    <w:multiLevelType w:val="hybridMultilevel"/>
    <w:tmpl w:val="BADE5324"/>
    <w:lvl w:ilvl="0" w:tplc="4F76B90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6F"/>
    <w:rsid w:val="00011C04"/>
    <w:rsid w:val="00011DD1"/>
    <w:rsid w:val="00016C3D"/>
    <w:rsid w:val="00020C9C"/>
    <w:rsid w:val="0002591C"/>
    <w:rsid w:val="00027185"/>
    <w:rsid w:val="0005426F"/>
    <w:rsid w:val="00056D27"/>
    <w:rsid w:val="00073F69"/>
    <w:rsid w:val="00084F74"/>
    <w:rsid w:val="000911F2"/>
    <w:rsid w:val="000A03DF"/>
    <w:rsid w:val="000A1C71"/>
    <w:rsid w:val="000A3F0E"/>
    <w:rsid w:val="000C1EAC"/>
    <w:rsid w:val="000C2F66"/>
    <w:rsid w:val="000C64D5"/>
    <w:rsid w:val="000E5F33"/>
    <w:rsid w:val="000E647F"/>
    <w:rsid w:val="000F6CDB"/>
    <w:rsid w:val="001015F7"/>
    <w:rsid w:val="0010327E"/>
    <w:rsid w:val="00121E8F"/>
    <w:rsid w:val="00124381"/>
    <w:rsid w:val="001445D9"/>
    <w:rsid w:val="00144726"/>
    <w:rsid w:val="00163311"/>
    <w:rsid w:val="001663A5"/>
    <w:rsid w:val="00172236"/>
    <w:rsid w:val="0018136F"/>
    <w:rsid w:val="00192C92"/>
    <w:rsid w:val="0019626E"/>
    <w:rsid w:val="001B019D"/>
    <w:rsid w:val="001B4D19"/>
    <w:rsid w:val="001B7AC1"/>
    <w:rsid w:val="001D312F"/>
    <w:rsid w:val="001D7563"/>
    <w:rsid w:val="001E06C3"/>
    <w:rsid w:val="001F740C"/>
    <w:rsid w:val="001F7A04"/>
    <w:rsid w:val="00205506"/>
    <w:rsid w:val="0021233D"/>
    <w:rsid w:val="00220638"/>
    <w:rsid w:val="00221F7F"/>
    <w:rsid w:val="00222BA1"/>
    <w:rsid w:val="00261159"/>
    <w:rsid w:val="002943D2"/>
    <w:rsid w:val="00294A80"/>
    <w:rsid w:val="002A656B"/>
    <w:rsid w:val="002B2D3A"/>
    <w:rsid w:val="002B3A31"/>
    <w:rsid w:val="002C1173"/>
    <w:rsid w:val="002D17B3"/>
    <w:rsid w:val="002D7C7E"/>
    <w:rsid w:val="002F60CC"/>
    <w:rsid w:val="002F62AE"/>
    <w:rsid w:val="00302778"/>
    <w:rsid w:val="003045CB"/>
    <w:rsid w:val="003108C2"/>
    <w:rsid w:val="00310FF8"/>
    <w:rsid w:val="003136F0"/>
    <w:rsid w:val="00334B59"/>
    <w:rsid w:val="0033538F"/>
    <w:rsid w:val="003377C3"/>
    <w:rsid w:val="00343D04"/>
    <w:rsid w:val="00345BEE"/>
    <w:rsid w:val="00350D51"/>
    <w:rsid w:val="00353103"/>
    <w:rsid w:val="00360810"/>
    <w:rsid w:val="00362248"/>
    <w:rsid w:val="0037336A"/>
    <w:rsid w:val="00383511"/>
    <w:rsid w:val="00396938"/>
    <w:rsid w:val="003A6A63"/>
    <w:rsid w:val="003B01DF"/>
    <w:rsid w:val="003B4F66"/>
    <w:rsid w:val="003B6C06"/>
    <w:rsid w:val="003C2AE6"/>
    <w:rsid w:val="003C35F8"/>
    <w:rsid w:val="003C5C6F"/>
    <w:rsid w:val="003C5F56"/>
    <w:rsid w:val="00405B29"/>
    <w:rsid w:val="00420204"/>
    <w:rsid w:val="00441BA2"/>
    <w:rsid w:val="00470BE9"/>
    <w:rsid w:val="00471BA8"/>
    <w:rsid w:val="004752B6"/>
    <w:rsid w:val="00476FED"/>
    <w:rsid w:val="004842B9"/>
    <w:rsid w:val="004A2C90"/>
    <w:rsid w:val="004C4857"/>
    <w:rsid w:val="004D5BC0"/>
    <w:rsid w:val="004E43C3"/>
    <w:rsid w:val="004F1FF7"/>
    <w:rsid w:val="0050323C"/>
    <w:rsid w:val="00505F7F"/>
    <w:rsid w:val="005105B8"/>
    <w:rsid w:val="005216CB"/>
    <w:rsid w:val="005257CE"/>
    <w:rsid w:val="0053634B"/>
    <w:rsid w:val="00541EA7"/>
    <w:rsid w:val="00542520"/>
    <w:rsid w:val="005556DE"/>
    <w:rsid w:val="00563BD9"/>
    <w:rsid w:val="005649E3"/>
    <w:rsid w:val="005668BE"/>
    <w:rsid w:val="00576E76"/>
    <w:rsid w:val="0057778F"/>
    <w:rsid w:val="00581822"/>
    <w:rsid w:val="005916A7"/>
    <w:rsid w:val="005A1D6F"/>
    <w:rsid w:val="005C79DE"/>
    <w:rsid w:val="005D525F"/>
    <w:rsid w:val="005F0F2F"/>
    <w:rsid w:val="005F4B81"/>
    <w:rsid w:val="006176CF"/>
    <w:rsid w:val="00627066"/>
    <w:rsid w:val="00634F2B"/>
    <w:rsid w:val="00655E84"/>
    <w:rsid w:val="00672DFE"/>
    <w:rsid w:val="00687DA6"/>
    <w:rsid w:val="00690E9D"/>
    <w:rsid w:val="006A1D6B"/>
    <w:rsid w:val="006B5B04"/>
    <w:rsid w:val="006B5DD2"/>
    <w:rsid w:val="006B6EAA"/>
    <w:rsid w:val="006B7A88"/>
    <w:rsid w:val="006C74E2"/>
    <w:rsid w:val="006D16AB"/>
    <w:rsid w:val="006F3545"/>
    <w:rsid w:val="006F5027"/>
    <w:rsid w:val="00712EF2"/>
    <w:rsid w:val="00720613"/>
    <w:rsid w:val="0072315A"/>
    <w:rsid w:val="007278CB"/>
    <w:rsid w:val="00740A07"/>
    <w:rsid w:val="00743865"/>
    <w:rsid w:val="00746C98"/>
    <w:rsid w:val="00756FFA"/>
    <w:rsid w:val="00761A7A"/>
    <w:rsid w:val="00765C88"/>
    <w:rsid w:val="00772E82"/>
    <w:rsid w:val="00774A15"/>
    <w:rsid w:val="00780D52"/>
    <w:rsid w:val="007818DD"/>
    <w:rsid w:val="00782F11"/>
    <w:rsid w:val="00784587"/>
    <w:rsid w:val="00791064"/>
    <w:rsid w:val="0079503D"/>
    <w:rsid w:val="007A6200"/>
    <w:rsid w:val="007B4857"/>
    <w:rsid w:val="007C4E1D"/>
    <w:rsid w:val="007D280D"/>
    <w:rsid w:val="007D6AE7"/>
    <w:rsid w:val="007E0DA2"/>
    <w:rsid w:val="007E5528"/>
    <w:rsid w:val="007E601E"/>
    <w:rsid w:val="007E69F3"/>
    <w:rsid w:val="007F02E3"/>
    <w:rsid w:val="007F1A4C"/>
    <w:rsid w:val="007F568D"/>
    <w:rsid w:val="00807401"/>
    <w:rsid w:val="00827E38"/>
    <w:rsid w:val="00830FE6"/>
    <w:rsid w:val="008348B5"/>
    <w:rsid w:val="00835319"/>
    <w:rsid w:val="00837800"/>
    <w:rsid w:val="00841FA3"/>
    <w:rsid w:val="0085186B"/>
    <w:rsid w:val="00863728"/>
    <w:rsid w:val="00865886"/>
    <w:rsid w:val="00887987"/>
    <w:rsid w:val="008C79A4"/>
    <w:rsid w:val="00916F62"/>
    <w:rsid w:val="009200FD"/>
    <w:rsid w:val="00934454"/>
    <w:rsid w:val="00946726"/>
    <w:rsid w:val="00952577"/>
    <w:rsid w:val="00962D47"/>
    <w:rsid w:val="009727CD"/>
    <w:rsid w:val="009739FB"/>
    <w:rsid w:val="00994729"/>
    <w:rsid w:val="009C197A"/>
    <w:rsid w:val="009C2BDA"/>
    <w:rsid w:val="009D3933"/>
    <w:rsid w:val="009D5204"/>
    <w:rsid w:val="009E096E"/>
    <w:rsid w:val="009E2C25"/>
    <w:rsid w:val="009F0BEF"/>
    <w:rsid w:val="00A04925"/>
    <w:rsid w:val="00A132D1"/>
    <w:rsid w:val="00A27BAB"/>
    <w:rsid w:val="00A311D3"/>
    <w:rsid w:val="00A31420"/>
    <w:rsid w:val="00A31D1C"/>
    <w:rsid w:val="00A32360"/>
    <w:rsid w:val="00A3260C"/>
    <w:rsid w:val="00A47339"/>
    <w:rsid w:val="00A54F8C"/>
    <w:rsid w:val="00A66DAC"/>
    <w:rsid w:val="00A67DDB"/>
    <w:rsid w:val="00A9589D"/>
    <w:rsid w:val="00AA01B4"/>
    <w:rsid w:val="00AB7A0C"/>
    <w:rsid w:val="00AD5276"/>
    <w:rsid w:val="00AE2E99"/>
    <w:rsid w:val="00AE3D61"/>
    <w:rsid w:val="00AE5C42"/>
    <w:rsid w:val="00AF2199"/>
    <w:rsid w:val="00AF5970"/>
    <w:rsid w:val="00B044E1"/>
    <w:rsid w:val="00B04511"/>
    <w:rsid w:val="00B154B5"/>
    <w:rsid w:val="00B22C92"/>
    <w:rsid w:val="00B241F4"/>
    <w:rsid w:val="00B3121F"/>
    <w:rsid w:val="00B50F90"/>
    <w:rsid w:val="00B512EE"/>
    <w:rsid w:val="00B51B2B"/>
    <w:rsid w:val="00B5670D"/>
    <w:rsid w:val="00B651E3"/>
    <w:rsid w:val="00B7736E"/>
    <w:rsid w:val="00B8126B"/>
    <w:rsid w:val="00BA7427"/>
    <w:rsid w:val="00BC123A"/>
    <w:rsid w:val="00BC301C"/>
    <w:rsid w:val="00BC39F2"/>
    <w:rsid w:val="00BD082C"/>
    <w:rsid w:val="00BD4D3F"/>
    <w:rsid w:val="00BE2064"/>
    <w:rsid w:val="00C04BC8"/>
    <w:rsid w:val="00C10D3E"/>
    <w:rsid w:val="00C11492"/>
    <w:rsid w:val="00C1420B"/>
    <w:rsid w:val="00C14C4C"/>
    <w:rsid w:val="00C24EEA"/>
    <w:rsid w:val="00C32E47"/>
    <w:rsid w:val="00C339E0"/>
    <w:rsid w:val="00C3538A"/>
    <w:rsid w:val="00C52928"/>
    <w:rsid w:val="00C56ED7"/>
    <w:rsid w:val="00C728C8"/>
    <w:rsid w:val="00C7666F"/>
    <w:rsid w:val="00C85590"/>
    <w:rsid w:val="00CA0E9D"/>
    <w:rsid w:val="00CA22B0"/>
    <w:rsid w:val="00CC037B"/>
    <w:rsid w:val="00CC0D27"/>
    <w:rsid w:val="00CC1553"/>
    <w:rsid w:val="00CD2714"/>
    <w:rsid w:val="00CE0E18"/>
    <w:rsid w:val="00CE598F"/>
    <w:rsid w:val="00CF1E34"/>
    <w:rsid w:val="00D03A56"/>
    <w:rsid w:val="00D065FF"/>
    <w:rsid w:val="00D06F61"/>
    <w:rsid w:val="00D168A8"/>
    <w:rsid w:val="00D357CC"/>
    <w:rsid w:val="00D373F0"/>
    <w:rsid w:val="00D375A4"/>
    <w:rsid w:val="00D4593D"/>
    <w:rsid w:val="00D47AF9"/>
    <w:rsid w:val="00D51722"/>
    <w:rsid w:val="00D54270"/>
    <w:rsid w:val="00D54E84"/>
    <w:rsid w:val="00D72695"/>
    <w:rsid w:val="00D8185A"/>
    <w:rsid w:val="00D8213F"/>
    <w:rsid w:val="00D953B1"/>
    <w:rsid w:val="00DB3280"/>
    <w:rsid w:val="00DD00FE"/>
    <w:rsid w:val="00DD0F3E"/>
    <w:rsid w:val="00DD7F36"/>
    <w:rsid w:val="00E011EA"/>
    <w:rsid w:val="00E21286"/>
    <w:rsid w:val="00E216D6"/>
    <w:rsid w:val="00E27A35"/>
    <w:rsid w:val="00E75E48"/>
    <w:rsid w:val="00E85196"/>
    <w:rsid w:val="00EA1D7E"/>
    <w:rsid w:val="00EA2F59"/>
    <w:rsid w:val="00EA4CAD"/>
    <w:rsid w:val="00EB14F0"/>
    <w:rsid w:val="00EB1D8D"/>
    <w:rsid w:val="00EC355C"/>
    <w:rsid w:val="00ED622A"/>
    <w:rsid w:val="00EE2956"/>
    <w:rsid w:val="00F00A97"/>
    <w:rsid w:val="00F11E71"/>
    <w:rsid w:val="00F162CF"/>
    <w:rsid w:val="00F1657E"/>
    <w:rsid w:val="00F22938"/>
    <w:rsid w:val="00F22E6C"/>
    <w:rsid w:val="00F35D9B"/>
    <w:rsid w:val="00F372F0"/>
    <w:rsid w:val="00F826DF"/>
    <w:rsid w:val="00F8468B"/>
    <w:rsid w:val="00F85F01"/>
    <w:rsid w:val="00F942D7"/>
    <w:rsid w:val="00FA5ADC"/>
    <w:rsid w:val="00FB1DE1"/>
    <w:rsid w:val="00FB5CAC"/>
    <w:rsid w:val="00FC527D"/>
    <w:rsid w:val="00FC62BE"/>
    <w:rsid w:val="00FE1684"/>
    <w:rsid w:val="00FF2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4857"/>
    <w:rPr>
      <w:sz w:val="28"/>
      <w:szCs w:val="20"/>
    </w:rPr>
  </w:style>
  <w:style w:type="paragraph" w:styleId="berschrift1">
    <w:name w:val="heading 1"/>
    <w:basedOn w:val="Standard"/>
    <w:next w:val="Standard"/>
    <w:link w:val="berschrift1Zchn"/>
    <w:uiPriority w:val="99"/>
    <w:qFormat/>
    <w:rsid w:val="004C4857"/>
    <w:pPr>
      <w:keepNext/>
      <w:jc w:val="center"/>
      <w:outlineLvl w:val="0"/>
    </w:pPr>
    <w:rPr>
      <w:b/>
    </w:rPr>
  </w:style>
  <w:style w:type="paragraph" w:styleId="berschrift2">
    <w:name w:val="heading 2"/>
    <w:basedOn w:val="Standard"/>
    <w:next w:val="Standard"/>
    <w:link w:val="berschrift2Zchn"/>
    <w:uiPriority w:val="99"/>
    <w:qFormat/>
    <w:rsid w:val="004C4857"/>
    <w:pPr>
      <w:keepNext/>
      <w:tabs>
        <w:tab w:val="left" w:pos="1701"/>
        <w:tab w:val="left" w:pos="1985"/>
      </w:tabs>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paragraph" w:styleId="Umschlagadresse">
    <w:name w:val="envelope address"/>
    <w:basedOn w:val="Standard"/>
    <w:uiPriority w:val="99"/>
    <w:rsid w:val="004C4857"/>
    <w:pPr>
      <w:framePr w:w="7920" w:h="1980" w:hRule="exact" w:hSpace="141" w:wrap="auto" w:hAnchor="page" w:xAlign="center" w:yAlign="bottom"/>
      <w:ind w:left="2880"/>
    </w:pPr>
    <w:rPr>
      <w:rFonts w:ascii="Arial" w:hAnsi="Arial"/>
    </w:rPr>
  </w:style>
  <w:style w:type="paragraph" w:styleId="Kopfzeile">
    <w:name w:val="header"/>
    <w:basedOn w:val="Standard"/>
    <w:link w:val="KopfzeileZchn"/>
    <w:uiPriority w:val="99"/>
    <w:rsid w:val="004C4857"/>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0"/>
      <w:szCs w:val="20"/>
    </w:rPr>
  </w:style>
  <w:style w:type="paragraph" w:styleId="Fuzeile">
    <w:name w:val="footer"/>
    <w:basedOn w:val="Standard"/>
    <w:link w:val="FuzeileZchn"/>
    <w:uiPriority w:val="99"/>
    <w:rsid w:val="004C4857"/>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0"/>
      <w:szCs w:val="20"/>
    </w:rPr>
  </w:style>
  <w:style w:type="character" w:styleId="Hyperlink">
    <w:name w:val="Hyperlink"/>
    <w:basedOn w:val="Absatz-Standardschriftart"/>
    <w:uiPriority w:val="99"/>
    <w:rsid w:val="004C4857"/>
    <w:rPr>
      <w:rFonts w:cs="Times New Roman"/>
      <w:color w:val="0000FF"/>
      <w:u w:val="single"/>
    </w:rPr>
  </w:style>
  <w:style w:type="paragraph" w:styleId="Sprechblasentext">
    <w:name w:val="Balloon Text"/>
    <w:basedOn w:val="Standard"/>
    <w:link w:val="SprechblasentextZchn"/>
    <w:uiPriority w:val="99"/>
    <w:semiHidden/>
    <w:rsid w:val="00D517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51722"/>
    <w:rPr>
      <w:rFonts w:ascii="Tahoma" w:hAnsi="Tahoma" w:cs="Tahoma"/>
      <w:sz w:val="16"/>
      <w:szCs w:val="16"/>
    </w:rPr>
  </w:style>
  <w:style w:type="paragraph" w:styleId="Listenabsatz">
    <w:name w:val="List Paragraph"/>
    <w:basedOn w:val="Standard"/>
    <w:uiPriority w:val="34"/>
    <w:qFormat/>
    <w:rsid w:val="006D16A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4857"/>
    <w:rPr>
      <w:sz w:val="28"/>
      <w:szCs w:val="20"/>
    </w:rPr>
  </w:style>
  <w:style w:type="paragraph" w:styleId="berschrift1">
    <w:name w:val="heading 1"/>
    <w:basedOn w:val="Standard"/>
    <w:next w:val="Standard"/>
    <w:link w:val="berschrift1Zchn"/>
    <w:uiPriority w:val="99"/>
    <w:qFormat/>
    <w:rsid w:val="004C4857"/>
    <w:pPr>
      <w:keepNext/>
      <w:jc w:val="center"/>
      <w:outlineLvl w:val="0"/>
    </w:pPr>
    <w:rPr>
      <w:b/>
    </w:rPr>
  </w:style>
  <w:style w:type="paragraph" w:styleId="berschrift2">
    <w:name w:val="heading 2"/>
    <w:basedOn w:val="Standard"/>
    <w:next w:val="Standard"/>
    <w:link w:val="berschrift2Zchn"/>
    <w:uiPriority w:val="99"/>
    <w:qFormat/>
    <w:rsid w:val="004C4857"/>
    <w:pPr>
      <w:keepNext/>
      <w:tabs>
        <w:tab w:val="left" w:pos="1701"/>
        <w:tab w:val="left" w:pos="1985"/>
      </w:tabs>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paragraph" w:styleId="Umschlagadresse">
    <w:name w:val="envelope address"/>
    <w:basedOn w:val="Standard"/>
    <w:uiPriority w:val="99"/>
    <w:rsid w:val="004C4857"/>
    <w:pPr>
      <w:framePr w:w="7920" w:h="1980" w:hRule="exact" w:hSpace="141" w:wrap="auto" w:hAnchor="page" w:xAlign="center" w:yAlign="bottom"/>
      <w:ind w:left="2880"/>
    </w:pPr>
    <w:rPr>
      <w:rFonts w:ascii="Arial" w:hAnsi="Arial"/>
    </w:rPr>
  </w:style>
  <w:style w:type="paragraph" w:styleId="Kopfzeile">
    <w:name w:val="header"/>
    <w:basedOn w:val="Standard"/>
    <w:link w:val="KopfzeileZchn"/>
    <w:uiPriority w:val="99"/>
    <w:rsid w:val="004C4857"/>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0"/>
      <w:szCs w:val="20"/>
    </w:rPr>
  </w:style>
  <w:style w:type="paragraph" w:styleId="Fuzeile">
    <w:name w:val="footer"/>
    <w:basedOn w:val="Standard"/>
    <w:link w:val="FuzeileZchn"/>
    <w:uiPriority w:val="99"/>
    <w:rsid w:val="004C4857"/>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0"/>
      <w:szCs w:val="20"/>
    </w:rPr>
  </w:style>
  <w:style w:type="character" w:styleId="Hyperlink">
    <w:name w:val="Hyperlink"/>
    <w:basedOn w:val="Absatz-Standardschriftart"/>
    <w:uiPriority w:val="99"/>
    <w:rsid w:val="004C4857"/>
    <w:rPr>
      <w:rFonts w:cs="Times New Roman"/>
      <w:color w:val="0000FF"/>
      <w:u w:val="single"/>
    </w:rPr>
  </w:style>
  <w:style w:type="paragraph" w:styleId="Sprechblasentext">
    <w:name w:val="Balloon Text"/>
    <w:basedOn w:val="Standard"/>
    <w:link w:val="SprechblasentextZchn"/>
    <w:uiPriority w:val="99"/>
    <w:semiHidden/>
    <w:rsid w:val="00D517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51722"/>
    <w:rPr>
      <w:rFonts w:ascii="Tahoma" w:hAnsi="Tahoma" w:cs="Tahoma"/>
      <w:sz w:val="16"/>
      <w:szCs w:val="16"/>
    </w:rPr>
  </w:style>
  <w:style w:type="paragraph" w:styleId="Listenabsatz">
    <w:name w:val="List Paragraph"/>
    <w:basedOn w:val="Standard"/>
    <w:uiPriority w:val="34"/>
    <w:qFormat/>
    <w:rsid w:val="006D16A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ACFED78D.dotm</Template>
  <TotalTime>0</TotalTime>
  <Pages>3</Pages>
  <Words>526</Words>
  <Characters>3202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CSU Presse-Dienst</vt:lpstr>
    </vt:vector>
  </TitlesOfParts>
  <Company>Schlegl Consulting</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CSU Presse-Dienst</dc:title>
  <dc:creator>gross.s.1</dc:creator>
  <cp:lastModifiedBy>Gross, Silvia</cp:lastModifiedBy>
  <cp:revision>7</cp:revision>
  <cp:lastPrinted>2015-12-08T09:45:00Z</cp:lastPrinted>
  <dcterms:created xsi:type="dcterms:W3CDTF">2016-01-27T07:46:00Z</dcterms:created>
  <dcterms:modified xsi:type="dcterms:W3CDTF">2016-01-27T09:53:00Z</dcterms:modified>
</cp:coreProperties>
</file>