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80" w:rsidRDefault="00AF42AF">
      <w:pPr>
        <w:spacing w:line="360" w:lineRule="auto"/>
      </w:pPr>
      <w:r>
        <w:rPr>
          <w:noProof/>
        </w:rPr>
        <mc:AlternateContent>
          <mc:Choice Requires="wps">
            <w:drawing>
              <wp:anchor distT="0" distB="0" distL="114300" distR="114300" simplePos="0" relativeHeight="251656704" behindDoc="0" locked="0" layoutInCell="0" allowOverlap="1">
                <wp:simplePos x="0" y="0"/>
                <wp:positionH relativeFrom="column">
                  <wp:posOffset>474345</wp:posOffset>
                </wp:positionH>
                <wp:positionV relativeFrom="paragraph">
                  <wp:posOffset>-493395</wp:posOffset>
                </wp:positionV>
                <wp:extent cx="5846445" cy="510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DE1" w:rsidRPr="00B10DE1" w:rsidRDefault="00B10DE1">
                            <w:pPr>
                              <w:pStyle w:val="Textkrper"/>
                              <w:tabs>
                                <w:tab w:val="left" w:pos="3828"/>
                                <w:tab w:val="left" w:pos="7088"/>
                              </w:tabs>
                              <w:rPr>
                                <w:color w:val="000000"/>
                                <w:szCs w:val="24"/>
                              </w:rPr>
                            </w:pPr>
                            <w:r w:rsidRPr="00B10DE1">
                              <w:rPr>
                                <w:color w:val="000000"/>
                                <w:szCs w:val="24"/>
                              </w:rPr>
                              <w:t>SPD-Stadtratsfraktion</w:t>
                            </w:r>
                            <w:r w:rsidRPr="00B10DE1">
                              <w:rPr>
                                <w:color w:val="000000"/>
                                <w:szCs w:val="24"/>
                              </w:rPr>
                              <w:tab/>
                            </w:r>
                            <w:r w:rsidRPr="00B10DE1">
                              <w:rPr>
                                <w:color w:val="000000"/>
                                <w:szCs w:val="24"/>
                              </w:rPr>
                              <w:tab/>
                            </w:r>
                          </w:p>
                          <w:p w:rsidR="00B10DE1" w:rsidRDefault="00B10DE1">
                            <w:pPr>
                              <w:pStyle w:val="berschrift1"/>
                              <w:tabs>
                                <w:tab w:val="left" w:pos="3828"/>
                                <w:tab w:val="left" w:pos="7088"/>
                              </w:tabs>
                              <w:rPr>
                                <w:sz w:val="28"/>
                              </w:rPr>
                            </w:pPr>
                            <w:r w:rsidRPr="00B10DE1">
                              <w:rPr>
                                <w:color w:val="000000"/>
                                <w:sz w:val="24"/>
                                <w:szCs w:val="24"/>
                              </w:rPr>
                              <w:t>Regensburg</w:t>
                            </w:r>
                            <w:r>
                              <w:rPr>
                                <w:sz w:val="28"/>
                              </w:rPr>
                              <w:tab/>
                            </w:r>
                            <w:r>
                              <w:rPr>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5pt;margin-top:-38.85pt;width:460.35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" o:allowincell="f" stroked="f">
                <v:textbox>
                  <w:txbxContent>
                    <w:p w:rsidR="00B10DE1" w:rsidRPr="00B10DE1" w:rsidRDefault="00B10DE1">
                      <w:pPr>
                        <w:pStyle w:val="Textkrper"/>
                        <w:tabs>
                          <w:tab w:val="left" w:pos="3828"/>
                          <w:tab w:val="left" w:pos="7088"/>
                        </w:tabs>
                        <w:rPr>
                          <w:color w:val="000000"/>
                          <w:szCs w:val="24"/>
                        </w:rPr>
                      </w:pPr>
                      <w:r w:rsidRPr="00B10DE1">
                        <w:rPr>
                          <w:color w:val="000000"/>
                          <w:szCs w:val="24"/>
                        </w:rPr>
                        <w:t>SPD-Stadtratsfraktion</w:t>
                      </w:r>
                      <w:r w:rsidRPr="00B10DE1">
                        <w:rPr>
                          <w:color w:val="000000"/>
                          <w:szCs w:val="24"/>
                        </w:rPr>
                        <w:tab/>
                      </w:r>
                      <w:r w:rsidRPr="00B10DE1">
                        <w:rPr>
                          <w:color w:val="000000"/>
                          <w:szCs w:val="24"/>
                        </w:rPr>
                        <w:tab/>
                      </w:r>
                    </w:p>
                    <w:p w:rsidR="00B10DE1" w:rsidRDefault="00B10DE1">
                      <w:pPr>
                        <w:pStyle w:val="berschrift1"/>
                        <w:tabs>
                          <w:tab w:val="left" w:pos="3828"/>
                          <w:tab w:val="left" w:pos="7088"/>
                        </w:tabs>
                        <w:rPr>
                          <w:sz w:val="28"/>
                        </w:rPr>
                      </w:pPr>
                      <w:r w:rsidRPr="00B10DE1">
                        <w:rPr>
                          <w:color w:val="000000"/>
                          <w:sz w:val="24"/>
                          <w:szCs w:val="24"/>
                        </w:rPr>
                        <w:t>Regensburg</w:t>
                      </w:r>
                      <w:r>
                        <w:rPr>
                          <w:sz w:val="28"/>
                        </w:rPr>
                        <w:tab/>
                      </w:r>
                      <w:r>
                        <w:rPr>
                          <w:sz w:val="28"/>
                        </w:rPr>
                        <w:tab/>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4017645</wp:posOffset>
                </wp:positionH>
                <wp:positionV relativeFrom="paragraph">
                  <wp:posOffset>131445</wp:posOffset>
                </wp:positionV>
                <wp:extent cx="2557145" cy="1714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DE1" w:rsidRDefault="00B10DE1">
                            <w:pPr>
                              <w:rPr>
                                <w:sz w:val="18"/>
                              </w:rPr>
                            </w:pPr>
                            <w:r>
                              <w:rPr>
                                <w:sz w:val="18"/>
                              </w:rPr>
                              <w:t>Kontakt:</w:t>
                            </w:r>
                          </w:p>
                          <w:p w:rsidR="00B10DE1" w:rsidRDefault="00B10DE1" w:rsidP="005779FC">
                            <w:pPr>
                              <w:tabs>
                                <w:tab w:val="left" w:pos="709"/>
                              </w:tabs>
                              <w:rPr>
                                <w:sz w:val="18"/>
                              </w:rPr>
                            </w:pPr>
                            <w:proofErr w:type="spellStart"/>
                            <w:r>
                              <w:rPr>
                                <w:sz w:val="18"/>
                              </w:rPr>
                              <w:t>E-mail</w:t>
                            </w:r>
                            <w:proofErr w:type="spellEnd"/>
                            <w:r>
                              <w:rPr>
                                <w:sz w:val="18"/>
                              </w:rPr>
                              <w:t>:</w:t>
                            </w:r>
                            <w:r>
                              <w:rPr>
                                <w:sz w:val="18"/>
                              </w:rPr>
                              <w:tab/>
                              <w:t>regensburg@spd-stadtratsfraktion.de</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rsidP="005779FC">
                            <w:pPr>
                              <w:tabs>
                                <w:tab w:val="left" w:pos="709"/>
                              </w:tabs>
                              <w:rPr>
                                <w:sz w:val="18"/>
                              </w:rPr>
                            </w:pPr>
                            <w:r>
                              <w:rPr>
                                <w:color w:val="000000"/>
                                <w:sz w:val="18"/>
                              </w:rPr>
                              <w:t>Internet:</w:t>
                            </w:r>
                            <w:r>
                              <w:rPr>
                                <w:color w:val="000000"/>
                                <w:sz w:val="18"/>
                              </w:rPr>
                              <w:tab/>
                            </w:r>
                            <w:bookmarkStart w:id="0" w:name="_Hlt509975529"/>
                            <w:r>
                              <w:rPr>
                                <w:color w:val="000000"/>
                                <w:sz w:val="18"/>
                              </w:rPr>
                              <w:t xml:space="preserve"> www.spd-</w:t>
                            </w:r>
                            <w:bookmarkEnd w:id="0"/>
                            <w:r>
                              <w:rPr>
                                <w:color w:val="000000"/>
                                <w:sz w:val="18"/>
                              </w:rPr>
                              <w:t>stadtrat</w:t>
                            </w:r>
                            <w:r>
                              <w:rPr>
                                <w:sz w:val="18"/>
                              </w:rPr>
                              <w:t>sfraktion.de</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426"/>
                              </w:tabs>
                              <w:rPr>
                                <w:sz w:val="18"/>
                              </w:rPr>
                            </w:pPr>
                            <w:r>
                              <w:rPr>
                                <w:sz w:val="18"/>
                              </w:rPr>
                              <w:t>Telefon.</w:t>
                            </w:r>
                            <w:r>
                              <w:rPr>
                                <w:sz w:val="18"/>
                              </w:rPr>
                              <w:tab/>
                              <w:t>0941/5071062 + 1063</w:t>
                            </w:r>
                          </w:p>
                          <w:p w:rsidR="00B10DE1" w:rsidRDefault="00B10DE1" w:rsidP="005779FC">
                            <w:pPr>
                              <w:tabs>
                                <w:tab w:val="left" w:pos="709"/>
                              </w:tabs>
                              <w:rPr>
                                <w:sz w:val="18"/>
                              </w:rPr>
                            </w:pPr>
                            <w:r>
                              <w:rPr>
                                <w:sz w:val="18"/>
                              </w:rPr>
                              <w:t>Telefax</w:t>
                            </w:r>
                            <w:r>
                              <w:rPr>
                                <w:sz w:val="18"/>
                              </w:rPr>
                              <w:tab/>
                              <w:t>0941/5071064</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709"/>
                              </w:tabs>
                              <w:rPr>
                                <w:sz w:val="18"/>
                              </w:rPr>
                            </w:pPr>
                            <w:r>
                              <w:rPr>
                                <w:sz w:val="18"/>
                              </w:rPr>
                              <w:t>Bankverbindung:</w:t>
                            </w:r>
                            <w:r>
                              <w:rPr>
                                <w:sz w:val="18"/>
                              </w:rPr>
                              <w:tab/>
                              <w:t>Sparkasse Regensburg</w:t>
                            </w:r>
                          </w:p>
                          <w:p w:rsidR="00B10DE1" w:rsidRDefault="00B10DE1">
                            <w:pPr>
                              <w:tabs>
                                <w:tab w:val="left" w:pos="709"/>
                              </w:tabs>
                              <w:rPr>
                                <w:sz w:val="18"/>
                              </w:rPr>
                            </w:pPr>
                            <w:r>
                              <w:rPr>
                                <w:sz w:val="18"/>
                              </w:rPr>
                              <w:tab/>
                            </w:r>
                            <w:r>
                              <w:rPr>
                                <w:sz w:val="18"/>
                              </w:rPr>
                              <w:tab/>
                              <w:t>BLZ:</w:t>
                            </w:r>
                            <w:r>
                              <w:rPr>
                                <w:sz w:val="18"/>
                              </w:rPr>
                              <w:tab/>
                              <w:t xml:space="preserve">750 500 00 </w:t>
                            </w:r>
                          </w:p>
                          <w:p w:rsidR="00B10DE1" w:rsidRDefault="00B10DE1">
                            <w:pPr>
                              <w:tabs>
                                <w:tab w:val="left" w:pos="709"/>
                              </w:tabs>
                              <w:rPr>
                                <w:sz w:val="18"/>
                              </w:rPr>
                            </w:pPr>
                            <w:r>
                              <w:rPr>
                                <w:sz w:val="18"/>
                              </w:rPr>
                              <w:tab/>
                            </w:r>
                            <w:r>
                              <w:rPr>
                                <w:sz w:val="18"/>
                              </w:rPr>
                              <w:tab/>
                              <w:t>Konto:</w:t>
                            </w:r>
                            <w:r>
                              <w:rPr>
                                <w:sz w:val="18"/>
                              </w:rPr>
                              <w:tab/>
                              <w:t>265066</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6.35pt;margin-top:10.35pt;width:20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tvhAIAABc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" o:allowincell="f" stroked="f">
                <v:textbox>
                  <w:txbxContent>
                    <w:p w:rsidR="00B10DE1" w:rsidRDefault="00B10DE1">
                      <w:pPr>
                        <w:rPr>
                          <w:sz w:val="18"/>
                        </w:rPr>
                      </w:pPr>
                      <w:r>
                        <w:rPr>
                          <w:sz w:val="18"/>
                        </w:rPr>
                        <w:t>Kontakt:</w:t>
                      </w:r>
                    </w:p>
                    <w:p w:rsidR="00B10DE1" w:rsidRDefault="00B10DE1" w:rsidP="005779FC">
                      <w:pPr>
                        <w:tabs>
                          <w:tab w:val="left" w:pos="709"/>
                        </w:tabs>
                        <w:rPr>
                          <w:sz w:val="18"/>
                        </w:rPr>
                      </w:pPr>
                      <w:proofErr w:type="spellStart"/>
                      <w:r>
                        <w:rPr>
                          <w:sz w:val="18"/>
                        </w:rPr>
                        <w:t>E-mail</w:t>
                      </w:r>
                      <w:proofErr w:type="spellEnd"/>
                      <w:r>
                        <w:rPr>
                          <w:sz w:val="18"/>
                        </w:rPr>
                        <w:t>:</w:t>
                      </w:r>
                      <w:r>
                        <w:rPr>
                          <w:sz w:val="18"/>
                        </w:rPr>
                        <w:tab/>
                        <w:t>regensburg@spd-stadtratsfraktion.de</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rsidP="005779FC">
                      <w:pPr>
                        <w:tabs>
                          <w:tab w:val="left" w:pos="709"/>
                        </w:tabs>
                        <w:rPr>
                          <w:sz w:val="18"/>
                        </w:rPr>
                      </w:pPr>
                      <w:r>
                        <w:rPr>
                          <w:color w:val="000000"/>
                          <w:sz w:val="18"/>
                        </w:rPr>
                        <w:t>Internet:</w:t>
                      </w:r>
                      <w:r>
                        <w:rPr>
                          <w:color w:val="000000"/>
                          <w:sz w:val="18"/>
                        </w:rPr>
                        <w:tab/>
                      </w:r>
                      <w:bookmarkStart w:id="1" w:name="_Hlt509975529"/>
                      <w:r>
                        <w:rPr>
                          <w:color w:val="000000"/>
                          <w:sz w:val="18"/>
                        </w:rPr>
                        <w:t xml:space="preserve"> www.spd-</w:t>
                      </w:r>
                      <w:bookmarkEnd w:id="1"/>
                      <w:r>
                        <w:rPr>
                          <w:color w:val="000000"/>
                          <w:sz w:val="18"/>
                        </w:rPr>
                        <w:t>stadtrat</w:t>
                      </w:r>
                      <w:r>
                        <w:rPr>
                          <w:sz w:val="18"/>
                        </w:rPr>
                        <w:t>sfraktion.de</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426"/>
                        </w:tabs>
                        <w:rPr>
                          <w:sz w:val="18"/>
                        </w:rPr>
                      </w:pPr>
                      <w:r>
                        <w:rPr>
                          <w:sz w:val="18"/>
                        </w:rPr>
                        <w:t>Telefon.</w:t>
                      </w:r>
                      <w:r>
                        <w:rPr>
                          <w:sz w:val="18"/>
                        </w:rPr>
                        <w:tab/>
                        <w:t>0941/5071062 + 1063</w:t>
                      </w:r>
                    </w:p>
                    <w:p w:rsidR="00B10DE1" w:rsidRDefault="00B10DE1" w:rsidP="005779FC">
                      <w:pPr>
                        <w:tabs>
                          <w:tab w:val="left" w:pos="709"/>
                        </w:tabs>
                        <w:rPr>
                          <w:sz w:val="18"/>
                        </w:rPr>
                      </w:pPr>
                      <w:r>
                        <w:rPr>
                          <w:sz w:val="18"/>
                        </w:rPr>
                        <w:t>Telefax</w:t>
                      </w:r>
                      <w:r>
                        <w:rPr>
                          <w:sz w:val="18"/>
                        </w:rPr>
                        <w:tab/>
                        <w:t>0941/5071064</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709"/>
                        </w:tabs>
                        <w:rPr>
                          <w:sz w:val="18"/>
                        </w:rPr>
                      </w:pPr>
                      <w:r>
                        <w:rPr>
                          <w:sz w:val="18"/>
                        </w:rPr>
                        <w:t>Bankverbindung:</w:t>
                      </w:r>
                      <w:r>
                        <w:rPr>
                          <w:sz w:val="18"/>
                        </w:rPr>
                        <w:tab/>
                        <w:t>Sparkasse Regensburg</w:t>
                      </w:r>
                    </w:p>
                    <w:p w:rsidR="00B10DE1" w:rsidRDefault="00B10DE1">
                      <w:pPr>
                        <w:tabs>
                          <w:tab w:val="left" w:pos="709"/>
                        </w:tabs>
                        <w:rPr>
                          <w:sz w:val="18"/>
                        </w:rPr>
                      </w:pPr>
                      <w:r>
                        <w:rPr>
                          <w:sz w:val="18"/>
                        </w:rPr>
                        <w:tab/>
                      </w:r>
                      <w:r>
                        <w:rPr>
                          <w:sz w:val="18"/>
                        </w:rPr>
                        <w:tab/>
                        <w:t>BLZ:</w:t>
                      </w:r>
                      <w:r>
                        <w:rPr>
                          <w:sz w:val="18"/>
                        </w:rPr>
                        <w:tab/>
                        <w:t xml:space="preserve">750 500 00 </w:t>
                      </w:r>
                    </w:p>
                    <w:p w:rsidR="00B10DE1" w:rsidRDefault="00B10DE1">
                      <w:pPr>
                        <w:tabs>
                          <w:tab w:val="left" w:pos="709"/>
                        </w:tabs>
                        <w:rPr>
                          <w:sz w:val="18"/>
                        </w:rPr>
                      </w:pPr>
                      <w:r>
                        <w:rPr>
                          <w:sz w:val="18"/>
                        </w:rPr>
                        <w:tab/>
                      </w:r>
                      <w:r>
                        <w:rPr>
                          <w:sz w:val="18"/>
                        </w:rPr>
                        <w:tab/>
                        <w:t>Konto:</w:t>
                      </w:r>
                      <w:r>
                        <w:rPr>
                          <w:sz w:val="18"/>
                        </w:rPr>
                        <w:tab/>
                        <w:t>265066</w:t>
                      </w:r>
                    </w:p>
                    <w:p w:rsidR="00B10DE1" w:rsidRDefault="00B10DE1">
                      <w:pPr>
                        <w:tabs>
                          <w:tab w:val="left" w:pos="709"/>
                        </w:tabs>
                      </w:pPr>
                      <w:r>
                        <w:rPr>
                          <w:sz w:val="18"/>
                        </w:rPr>
                        <w:tab/>
                      </w:r>
                      <w:r w:rsidR="00AF42AF">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-554355</wp:posOffset>
                </wp:positionH>
                <wp:positionV relativeFrom="paragraph">
                  <wp:posOffset>-584835</wp:posOffset>
                </wp:positionV>
                <wp:extent cx="1004570" cy="8216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82169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DE1" w:rsidRDefault="00AF42AF">
                            <w:r>
                              <w:rPr>
                                <w:noProof/>
                              </w:rPr>
                              <w:drawing>
                                <wp:inline distT="0" distB="0" distL="0" distR="0">
                                  <wp:extent cx="819150" cy="733425"/>
                                  <wp:effectExtent l="0" t="0" r="0" b="9525"/>
                                  <wp:docPr id="5" name="Bild 5"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ernSPD_Wuerfel_links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5pt;margin-top:-46.05pt;width:79.1pt;height:64.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" o:allowincell="f" filled="f" fillcolor="red" stroked="f">
                <v:textbox>
                  <w:txbxContent>
                    <w:p w:rsidR="00B10DE1" w:rsidRDefault="00AF42AF">
                      <w:r>
                        <w:rPr>
                          <w:noProof/>
                        </w:rPr>
                        <w:drawing>
                          <wp:inline distT="0" distB="0" distL="0" distR="0">
                            <wp:extent cx="819150" cy="733425"/>
                            <wp:effectExtent l="0" t="0" r="0" b="9525"/>
                            <wp:docPr id="5" name="Bild 5"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ernSPD_Wuerfel_links_4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v:shape>
            </w:pict>
          </mc:Fallback>
        </mc:AlternateContent>
      </w:r>
    </w:p>
    <w:p w:rsidR="004B4DD7" w:rsidRDefault="004B4DD7">
      <w:pPr>
        <w:spacing w:line="360" w:lineRule="auto"/>
      </w:pPr>
    </w:p>
    <w:p w:rsidR="00D80E80" w:rsidRDefault="00D80E80">
      <w:pPr>
        <w:spacing w:line="360" w:lineRule="auto"/>
      </w:pPr>
    </w:p>
    <w:p w:rsidR="00D80E80" w:rsidRPr="00375A95" w:rsidRDefault="00375A95">
      <w:pPr>
        <w:spacing w:line="360" w:lineRule="auto"/>
        <w:rPr>
          <w:sz w:val="16"/>
          <w:szCs w:val="16"/>
          <w:u w:val="single"/>
        </w:rPr>
      </w:pPr>
      <w:r w:rsidRPr="00375A95">
        <w:rPr>
          <w:sz w:val="16"/>
          <w:szCs w:val="16"/>
          <w:u w:val="single"/>
        </w:rPr>
        <w:t xml:space="preserve">SPD-Stadtratsfraktion, </w:t>
      </w:r>
      <w:r w:rsidR="004B4DD7">
        <w:rPr>
          <w:sz w:val="16"/>
          <w:szCs w:val="16"/>
          <w:u w:val="single"/>
        </w:rPr>
        <w:t>H</w:t>
      </w:r>
      <w:r w:rsidRPr="00375A95">
        <w:rPr>
          <w:sz w:val="16"/>
          <w:szCs w:val="16"/>
          <w:u w:val="single"/>
        </w:rPr>
        <w:t>aidplatz 8, 93047 Regensburg</w:t>
      </w:r>
    </w:p>
    <w:p w:rsidR="00DF26A6" w:rsidRDefault="00DF26A6" w:rsidP="00DF26A6">
      <w:pPr>
        <w:spacing w:line="360" w:lineRule="auto"/>
        <w:rPr>
          <w:szCs w:val="22"/>
        </w:rPr>
      </w:pPr>
    </w:p>
    <w:p w:rsidR="00B92284" w:rsidRDefault="0070340B" w:rsidP="00DF26A6">
      <w:pPr>
        <w:spacing w:line="360" w:lineRule="auto"/>
        <w:rPr>
          <w:szCs w:val="22"/>
        </w:rPr>
      </w:pPr>
      <w:r>
        <w:rPr>
          <w:szCs w:val="22"/>
        </w:rPr>
        <w:t>An die Medien</w:t>
      </w:r>
    </w:p>
    <w:p w:rsidR="0070340B" w:rsidRDefault="0070340B" w:rsidP="00DF26A6">
      <w:pPr>
        <w:spacing w:line="360" w:lineRule="auto"/>
        <w:rPr>
          <w:szCs w:val="22"/>
        </w:rPr>
      </w:pPr>
    </w:p>
    <w:p w:rsidR="0070340B" w:rsidRDefault="0070340B" w:rsidP="00DF26A6">
      <w:pPr>
        <w:spacing w:line="360" w:lineRule="auto"/>
        <w:rPr>
          <w:szCs w:val="22"/>
        </w:rPr>
      </w:pPr>
    </w:p>
    <w:p w:rsidR="0070340B" w:rsidRDefault="0070340B" w:rsidP="0070340B">
      <w:pPr>
        <w:spacing w:line="360" w:lineRule="auto"/>
        <w:jc w:val="right"/>
        <w:rPr>
          <w:szCs w:val="22"/>
        </w:rPr>
      </w:pPr>
      <w:r>
        <w:rPr>
          <w:szCs w:val="22"/>
        </w:rPr>
        <w:t xml:space="preserve">Regensburg, </w:t>
      </w:r>
      <w:r w:rsidR="00C46BCD">
        <w:rPr>
          <w:szCs w:val="22"/>
        </w:rPr>
        <w:t>09.10.</w:t>
      </w:r>
      <w:r w:rsidR="002E4C0F">
        <w:rPr>
          <w:szCs w:val="22"/>
        </w:rPr>
        <w:t>201</w:t>
      </w:r>
      <w:r w:rsidR="0013497D">
        <w:rPr>
          <w:szCs w:val="22"/>
        </w:rPr>
        <w:t>9</w:t>
      </w:r>
    </w:p>
    <w:p w:rsidR="00C46BCD" w:rsidRDefault="00C46BCD" w:rsidP="002D3EF0">
      <w:pPr>
        <w:spacing w:line="360" w:lineRule="auto"/>
        <w:rPr>
          <w:b/>
          <w:szCs w:val="22"/>
        </w:rPr>
      </w:pPr>
    </w:p>
    <w:p w:rsidR="00AF42AF" w:rsidRPr="00B337B6" w:rsidRDefault="0070340B" w:rsidP="002D3EF0">
      <w:pPr>
        <w:spacing w:line="360" w:lineRule="auto"/>
        <w:rPr>
          <w:b/>
          <w:szCs w:val="22"/>
        </w:rPr>
      </w:pPr>
      <w:bookmarkStart w:id="1" w:name="_GoBack"/>
      <w:bookmarkEnd w:id="1"/>
      <w:r w:rsidRPr="00B337B6">
        <w:rPr>
          <w:b/>
          <w:szCs w:val="22"/>
        </w:rPr>
        <w:t>Pressemitteilung der SPD-Stadtratsfraktion;</w:t>
      </w:r>
    </w:p>
    <w:p w:rsidR="00C46BCD" w:rsidRPr="00A15C53" w:rsidRDefault="00C46BCD" w:rsidP="00C46BCD">
      <w:pPr>
        <w:autoSpaceDE w:val="0"/>
        <w:autoSpaceDN w:val="0"/>
        <w:adjustRightInd w:val="0"/>
        <w:spacing w:line="288" w:lineRule="auto"/>
        <w:rPr>
          <w:rFonts w:cs="Arial"/>
          <w:b/>
          <w:bCs/>
          <w:szCs w:val="22"/>
        </w:rPr>
      </w:pPr>
      <w:r w:rsidRPr="00A15C53">
        <w:rPr>
          <w:rFonts w:cs="Arial"/>
          <w:b/>
          <w:bCs/>
          <w:szCs w:val="22"/>
        </w:rPr>
        <w:t xml:space="preserve">Zurück zur Tarifgerechtigkeit im </w:t>
      </w:r>
      <w:r>
        <w:rPr>
          <w:rFonts w:cs="Arial"/>
          <w:b/>
          <w:bCs/>
          <w:szCs w:val="22"/>
        </w:rPr>
        <w:t xml:space="preserve">Regensburger </w:t>
      </w:r>
      <w:r w:rsidRPr="00A15C53">
        <w:rPr>
          <w:rFonts w:cs="Arial"/>
          <w:b/>
          <w:bCs/>
          <w:szCs w:val="22"/>
        </w:rPr>
        <w:t>Busfahrdienst</w:t>
      </w:r>
    </w:p>
    <w:p w:rsidR="00C46BCD" w:rsidRDefault="00C46BCD" w:rsidP="00C46BCD">
      <w:pPr>
        <w:autoSpaceDE w:val="0"/>
        <w:autoSpaceDN w:val="0"/>
        <w:adjustRightInd w:val="0"/>
        <w:spacing w:line="288" w:lineRule="auto"/>
        <w:rPr>
          <w:rFonts w:cs="Arial"/>
          <w:bCs/>
          <w:szCs w:val="22"/>
        </w:rPr>
      </w:pPr>
    </w:p>
    <w:p w:rsidR="00C46BCD" w:rsidRDefault="00C46BCD" w:rsidP="00C46BCD">
      <w:pPr>
        <w:autoSpaceDE w:val="0"/>
        <w:autoSpaceDN w:val="0"/>
        <w:adjustRightInd w:val="0"/>
        <w:spacing w:line="288" w:lineRule="auto"/>
        <w:rPr>
          <w:rFonts w:cs="Arial"/>
          <w:bCs/>
          <w:szCs w:val="22"/>
        </w:rPr>
      </w:pPr>
      <w:r>
        <w:rPr>
          <w:rFonts w:cs="Arial"/>
          <w:bCs/>
          <w:szCs w:val="22"/>
        </w:rPr>
        <w:t>SPD-Forderung nach gleichem Lohn für gleiche Arbeit erfüllt</w:t>
      </w:r>
    </w:p>
    <w:p w:rsidR="00C46BCD" w:rsidRDefault="00C46BCD" w:rsidP="00C46BCD">
      <w:pPr>
        <w:autoSpaceDE w:val="0"/>
        <w:autoSpaceDN w:val="0"/>
        <w:adjustRightInd w:val="0"/>
        <w:spacing w:line="288" w:lineRule="auto"/>
        <w:rPr>
          <w:rFonts w:cs="Arial"/>
          <w:bCs/>
          <w:szCs w:val="22"/>
        </w:rPr>
      </w:pPr>
    </w:p>
    <w:p w:rsidR="00C46BCD" w:rsidRPr="00333F81" w:rsidRDefault="00C46BCD" w:rsidP="00C46BCD">
      <w:pPr>
        <w:autoSpaceDE w:val="0"/>
        <w:autoSpaceDN w:val="0"/>
        <w:adjustRightInd w:val="0"/>
        <w:spacing w:line="288" w:lineRule="auto"/>
        <w:rPr>
          <w:rFonts w:cs="Arial"/>
          <w:b/>
          <w:bCs/>
          <w:szCs w:val="22"/>
        </w:rPr>
      </w:pPr>
      <w:r w:rsidRPr="00333F81">
        <w:rPr>
          <w:rFonts w:cs="Arial"/>
          <w:b/>
          <w:bCs/>
          <w:szCs w:val="22"/>
        </w:rPr>
        <w:t>„Wir schaffen die unterschiedliche Bezahlung unserer Busfahrerinnen und Busfahrer wieder ab, die in der Vergangenheit aus Kostengründen gegen die Stimmen der SPD ei</w:t>
      </w:r>
      <w:r w:rsidRPr="00333F81">
        <w:rPr>
          <w:rFonts w:cs="Arial"/>
          <w:b/>
          <w:bCs/>
          <w:szCs w:val="22"/>
        </w:rPr>
        <w:t>n</w:t>
      </w:r>
      <w:r w:rsidRPr="00333F81">
        <w:rPr>
          <w:rFonts w:cs="Arial"/>
          <w:b/>
          <w:bCs/>
          <w:szCs w:val="22"/>
        </w:rPr>
        <w:t>geführt wurde“, betont Bürgermeisterin Gertrud Maltz-Schwarzfischer. Einen entspr</w:t>
      </w:r>
      <w:r w:rsidRPr="00333F81">
        <w:rPr>
          <w:rFonts w:cs="Arial"/>
          <w:b/>
          <w:bCs/>
          <w:szCs w:val="22"/>
        </w:rPr>
        <w:t>e</w:t>
      </w:r>
      <w:r w:rsidRPr="00333F81">
        <w:rPr>
          <w:rFonts w:cs="Arial"/>
          <w:b/>
          <w:bCs/>
          <w:szCs w:val="22"/>
        </w:rPr>
        <w:t>chenden Vorschlag setzte sie als Aufsichtsratsvorsitzende auf die Tagesordnung der nächsten Aufsichtsratssitzung des Stadtwerks Regensburg im Oktober.</w:t>
      </w:r>
    </w:p>
    <w:p w:rsidR="00C46BCD" w:rsidRDefault="00C46BCD" w:rsidP="00C46BCD">
      <w:pPr>
        <w:autoSpaceDE w:val="0"/>
        <w:autoSpaceDN w:val="0"/>
        <w:adjustRightInd w:val="0"/>
        <w:spacing w:line="288" w:lineRule="auto"/>
        <w:rPr>
          <w:rFonts w:cs="Arial"/>
          <w:bCs/>
          <w:szCs w:val="22"/>
        </w:rPr>
      </w:pPr>
    </w:p>
    <w:p w:rsidR="00C46BCD" w:rsidRDefault="00C46BCD" w:rsidP="00C46BCD">
      <w:pPr>
        <w:autoSpaceDE w:val="0"/>
        <w:autoSpaceDN w:val="0"/>
        <w:adjustRightInd w:val="0"/>
        <w:spacing w:line="288" w:lineRule="auto"/>
        <w:rPr>
          <w:rFonts w:cs="Arial"/>
          <w:bCs/>
          <w:szCs w:val="22"/>
        </w:rPr>
      </w:pPr>
      <w:r>
        <w:rPr>
          <w:rFonts w:cs="Arial"/>
          <w:bCs/>
          <w:szCs w:val="22"/>
        </w:rPr>
        <w:t>„Damit lösen wir als SPD ein weiteres Versprechen ein und sorgen für bessere Bedingung bei den Beschäftigten“, ergänzt Stadtrat Dr. Thomas Burger, der sich als Mitglied des Aufsichtsrats für die Tarifgerechtigkeit stark gemacht hat. Für Dr. Klaus Rappert, den Vorsitzenden der SPD-Stadtratsfraktion, ist klar: „Dies sorgt nicht nur für mehr Fairness, sondern bei den Bediensteten auch ganz konkret zu mehr Geld im Geldbeutel.“</w:t>
      </w:r>
    </w:p>
    <w:p w:rsidR="00C46BCD" w:rsidRDefault="00C46BCD" w:rsidP="00C46BCD">
      <w:pPr>
        <w:autoSpaceDE w:val="0"/>
        <w:autoSpaceDN w:val="0"/>
        <w:adjustRightInd w:val="0"/>
        <w:spacing w:line="288" w:lineRule="auto"/>
        <w:rPr>
          <w:rFonts w:cs="Arial"/>
          <w:bCs/>
          <w:szCs w:val="22"/>
        </w:rPr>
      </w:pPr>
    </w:p>
    <w:p w:rsidR="00C46BCD" w:rsidRDefault="00C46BCD" w:rsidP="00C46BCD">
      <w:pPr>
        <w:autoSpaceDE w:val="0"/>
        <w:autoSpaceDN w:val="0"/>
        <w:adjustRightInd w:val="0"/>
        <w:spacing w:line="288" w:lineRule="auto"/>
        <w:rPr>
          <w:rFonts w:cs="Arial"/>
          <w:bCs/>
          <w:szCs w:val="22"/>
        </w:rPr>
      </w:pPr>
      <w:r>
        <w:rPr>
          <w:rFonts w:cs="Arial"/>
          <w:bCs/>
          <w:szCs w:val="22"/>
        </w:rPr>
        <w:t xml:space="preserve">Hintergrund des Vorschlags: Für Busfahrerinnen und Busfahrer beim </w:t>
      </w:r>
      <w:r w:rsidRPr="00BB4789">
        <w:rPr>
          <w:rFonts w:cs="Arial"/>
          <w:bCs/>
          <w:szCs w:val="22"/>
        </w:rPr>
        <w:t xml:space="preserve">Stadtwerk </w:t>
      </w:r>
      <w:proofErr w:type="spellStart"/>
      <w:r w:rsidRPr="00BB4789">
        <w:rPr>
          <w:rFonts w:cs="Arial"/>
          <w:bCs/>
          <w:szCs w:val="22"/>
        </w:rPr>
        <w:t>Regen</w:t>
      </w:r>
      <w:r w:rsidRPr="00BB4789">
        <w:rPr>
          <w:rFonts w:cs="Arial"/>
          <w:bCs/>
          <w:szCs w:val="22"/>
        </w:rPr>
        <w:t>s</w:t>
      </w:r>
      <w:r w:rsidRPr="00BB4789">
        <w:rPr>
          <w:rFonts w:cs="Arial"/>
          <w:bCs/>
          <w:szCs w:val="22"/>
        </w:rPr>
        <w:t>burg.</w:t>
      </w:r>
      <w:r>
        <w:rPr>
          <w:rFonts w:cs="Arial"/>
          <w:bCs/>
          <w:szCs w:val="22"/>
        </w:rPr>
        <w:t>Mobilität</w:t>
      </w:r>
      <w:proofErr w:type="spellEnd"/>
      <w:r>
        <w:rPr>
          <w:rFonts w:cs="Arial"/>
          <w:bCs/>
          <w:szCs w:val="22"/>
        </w:rPr>
        <w:t xml:space="preserve"> gelten derzeit zwei unterschiedliche Tarifverträge: Etwa 65 Prozent von ihnen werden nach </w:t>
      </w:r>
      <w:proofErr w:type="spellStart"/>
      <w:r>
        <w:rPr>
          <w:rFonts w:cs="Arial"/>
          <w:bCs/>
          <w:szCs w:val="22"/>
        </w:rPr>
        <w:t>ETV</w:t>
      </w:r>
      <w:proofErr w:type="spellEnd"/>
      <w:r>
        <w:rPr>
          <w:rFonts w:cs="Arial"/>
          <w:bCs/>
          <w:szCs w:val="22"/>
        </w:rPr>
        <w:t xml:space="preserve"> alt bezahlt, der andere Teil der Beschäftigten nach dem Tarifvertrag Nahve</w:t>
      </w:r>
      <w:r>
        <w:rPr>
          <w:rFonts w:cs="Arial"/>
          <w:bCs/>
          <w:szCs w:val="22"/>
        </w:rPr>
        <w:t>r</w:t>
      </w:r>
      <w:r>
        <w:rPr>
          <w:rFonts w:cs="Arial"/>
          <w:bCs/>
          <w:szCs w:val="22"/>
        </w:rPr>
        <w:t xml:space="preserve">kehr (TV-N).  Der TV-N bietet einige Vorteile: Steuer- und Sozialversicherungsfreiheit von Nacht-, Sonn- und Feiertagszuschlägen, fairer Ausgleich von Zeitzuschlägen, 30 statt 27 Tage Urlaub pro Jahr sowie 38,5 statt 39 Stunden Wochenarbeitszeit. Diese Ungleichheit führt zu einem geringeren Monatseinkommen bei Mitarbeiterinnen und Mitarbeitern, die nach </w:t>
      </w:r>
      <w:proofErr w:type="spellStart"/>
      <w:r>
        <w:rPr>
          <w:rFonts w:cs="Arial"/>
          <w:bCs/>
          <w:szCs w:val="22"/>
        </w:rPr>
        <w:t>ETV</w:t>
      </w:r>
      <w:proofErr w:type="spellEnd"/>
      <w:r>
        <w:rPr>
          <w:rFonts w:cs="Arial"/>
          <w:bCs/>
          <w:szCs w:val="22"/>
        </w:rPr>
        <w:t xml:space="preserve"> alt beschäftigt sind.</w:t>
      </w:r>
    </w:p>
    <w:p w:rsidR="00C46BCD" w:rsidRDefault="00C46BCD" w:rsidP="00C46BCD">
      <w:pPr>
        <w:autoSpaceDE w:val="0"/>
        <w:autoSpaceDN w:val="0"/>
        <w:adjustRightInd w:val="0"/>
        <w:spacing w:line="288" w:lineRule="auto"/>
        <w:rPr>
          <w:rFonts w:cs="Arial"/>
          <w:bCs/>
          <w:szCs w:val="22"/>
        </w:rPr>
      </w:pPr>
    </w:p>
    <w:p w:rsidR="00C46BCD" w:rsidRPr="002E7357" w:rsidRDefault="00C46BCD" w:rsidP="00C46BCD">
      <w:pPr>
        <w:spacing w:line="288" w:lineRule="auto"/>
      </w:pPr>
      <w:r>
        <w:rPr>
          <w:rFonts w:cs="Arial"/>
          <w:bCs/>
          <w:szCs w:val="22"/>
        </w:rPr>
        <w:t>„In sehr konstruktiven Gesprächen zwischen Arbeitgeber- und Arbeitnehmervertretern wurde die Grundlage geschaffen, dass wir diesen Schritt nun konkret angehen können“, freut sich Maltz-Schwarzfischer. Nach entsprechender Zustimmung des Aufsichtsrats sowie des Stadtrats  fände sich noch in diesem Jahr eine entsprechende Projektgruppe zusammen, um alle Details des Übergangs in einen einheitlichen Tarifvertrag für alle Mitarbeiterinnen und Mitarbeiter zu klären. Danach werde es einen Überleitungsvertrag geben. „Unser Ziel ist, so schnell wie mö</w:t>
      </w:r>
      <w:r>
        <w:rPr>
          <w:rFonts w:cs="Arial"/>
          <w:bCs/>
          <w:szCs w:val="22"/>
        </w:rPr>
        <w:t>g</w:t>
      </w:r>
      <w:r>
        <w:rPr>
          <w:rFonts w:cs="Arial"/>
          <w:bCs/>
          <w:szCs w:val="22"/>
        </w:rPr>
        <w:t xml:space="preserve">lich umzustellen“, betont Dr. Burger: „Wenn es gut läuft, haben wir bereits zum </w:t>
      </w:r>
      <w:r w:rsidRPr="00F74A70">
        <w:rPr>
          <w:rFonts w:cs="Arial"/>
          <w:bCs/>
          <w:szCs w:val="22"/>
        </w:rPr>
        <w:t>01.04.2020</w:t>
      </w:r>
      <w:r>
        <w:rPr>
          <w:rFonts w:cs="Arial"/>
          <w:bCs/>
          <w:szCs w:val="22"/>
        </w:rPr>
        <w:t xml:space="preserve"> die Tarifeinheit wiederhergestellt.“</w:t>
      </w:r>
    </w:p>
    <w:p w:rsidR="00C46BCD" w:rsidRDefault="00C46BCD" w:rsidP="00C46BCD">
      <w:pPr>
        <w:autoSpaceDE w:val="0"/>
        <w:autoSpaceDN w:val="0"/>
        <w:adjustRightInd w:val="0"/>
        <w:spacing w:line="288" w:lineRule="auto"/>
        <w:rPr>
          <w:rFonts w:cs="Arial"/>
          <w:bCs/>
          <w:szCs w:val="22"/>
        </w:rPr>
      </w:pPr>
    </w:p>
    <w:p w:rsidR="00C46BCD" w:rsidRDefault="00C46BCD" w:rsidP="00C46BCD">
      <w:pPr>
        <w:autoSpaceDE w:val="0"/>
        <w:autoSpaceDN w:val="0"/>
        <w:adjustRightInd w:val="0"/>
        <w:spacing w:line="288" w:lineRule="auto"/>
        <w:rPr>
          <w:rFonts w:cs="Arial"/>
          <w:bCs/>
          <w:szCs w:val="22"/>
        </w:rPr>
      </w:pPr>
      <w:r>
        <w:rPr>
          <w:rFonts w:cs="Arial"/>
          <w:bCs/>
          <w:szCs w:val="22"/>
        </w:rPr>
        <w:t>Für Dr. Rappert ist dies ein weiterer Baustein in einer Serie von Verbesserungen für die städt</w:t>
      </w:r>
      <w:r>
        <w:rPr>
          <w:rFonts w:cs="Arial"/>
          <w:bCs/>
          <w:szCs w:val="22"/>
        </w:rPr>
        <w:t>i</w:t>
      </w:r>
      <w:r>
        <w:rPr>
          <w:rFonts w:cs="Arial"/>
          <w:bCs/>
          <w:szCs w:val="22"/>
        </w:rPr>
        <w:t>schen Beschäftigten: „Zusammen mit</w:t>
      </w:r>
      <w:r w:rsidRPr="00E939A1">
        <w:rPr>
          <w:rFonts w:cs="Arial"/>
          <w:bCs/>
          <w:szCs w:val="22"/>
        </w:rPr>
        <w:t xml:space="preserve"> der </w:t>
      </w:r>
      <w:r>
        <w:rPr>
          <w:rFonts w:cs="Arial"/>
          <w:bCs/>
          <w:szCs w:val="22"/>
        </w:rPr>
        <w:t>Aufstockung</w:t>
      </w:r>
      <w:r w:rsidRPr="00E939A1">
        <w:rPr>
          <w:rFonts w:cs="Arial"/>
          <w:bCs/>
          <w:szCs w:val="22"/>
        </w:rPr>
        <w:t xml:space="preserve"> bei der Bezahlung von Straßenreinigern, Müllwerker</w:t>
      </w:r>
      <w:r>
        <w:rPr>
          <w:rFonts w:cs="Arial"/>
          <w:bCs/>
          <w:szCs w:val="22"/>
        </w:rPr>
        <w:t>n</w:t>
      </w:r>
      <w:r w:rsidRPr="00E939A1">
        <w:rPr>
          <w:rFonts w:cs="Arial"/>
          <w:bCs/>
          <w:szCs w:val="22"/>
        </w:rPr>
        <w:t xml:space="preserve"> und Reinigungskräften</w:t>
      </w:r>
      <w:r>
        <w:rPr>
          <w:rFonts w:cs="Arial"/>
          <w:bCs/>
          <w:szCs w:val="22"/>
        </w:rPr>
        <w:t xml:space="preserve"> und dem </w:t>
      </w:r>
      <w:r w:rsidRPr="00E939A1">
        <w:rPr>
          <w:rFonts w:cs="Arial"/>
          <w:bCs/>
          <w:szCs w:val="22"/>
        </w:rPr>
        <w:t>Abbau befristeter Stellen konnten wir als SPD-Stadtratsfraktion in der Wahlperiode 2014-20 viel für die Kolleginnen und Kollegen erreichen.</w:t>
      </w:r>
      <w:r>
        <w:rPr>
          <w:rFonts w:cs="Arial"/>
          <w:bCs/>
          <w:szCs w:val="22"/>
        </w:rPr>
        <w:t>“</w:t>
      </w:r>
    </w:p>
    <w:p w:rsidR="00C46BCD" w:rsidRDefault="00C46BCD" w:rsidP="00C46BCD">
      <w:pPr>
        <w:pBdr>
          <w:bottom w:val="single" w:sz="6" w:space="1" w:color="auto"/>
        </w:pBdr>
        <w:autoSpaceDE w:val="0"/>
        <w:autoSpaceDN w:val="0"/>
        <w:adjustRightInd w:val="0"/>
        <w:spacing w:line="288" w:lineRule="auto"/>
        <w:rPr>
          <w:rFonts w:cs="Arial"/>
          <w:bCs/>
          <w:szCs w:val="22"/>
        </w:rPr>
      </w:pPr>
    </w:p>
    <w:p w:rsidR="00C46BCD" w:rsidRDefault="00C46BCD" w:rsidP="00C46BCD">
      <w:pPr>
        <w:autoSpaceDE w:val="0"/>
        <w:autoSpaceDN w:val="0"/>
        <w:adjustRightInd w:val="0"/>
        <w:spacing w:line="288" w:lineRule="auto"/>
        <w:rPr>
          <w:rFonts w:cs="Arial"/>
          <w:bCs/>
          <w:szCs w:val="22"/>
        </w:rPr>
      </w:pPr>
    </w:p>
    <w:p w:rsidR="00C46BCD" w:rsidRPr="00950602" w:rsidRDefault="00C46BCD" w:rsidP="00C46BCD">
      <w:pPr>
        <w:autoSpaceDE w:val="0"/>
        <w:autoSpaceDN w:val="0"/>
        <w:adjustRightInd w:val="0"/>
        <w:spacing w:line="288" w:lineRule="auto"/>
        <w:rPr>
          <w:rFonts w:cs="Arial"/>
          <w:bCs/>
          <w:szCs w:val="22"/>
        </w:rPr>
      </w:pPr>
      <w:r>
        <w:rPr>
          <w:rFonts w:cs="Arial"/>
          <w:bCs/>
          <w:szCs w:val="22"/>
        </w:rPr>
        <w:t>BU: Die SPD macht sich stark für Tarifgerechtigkeit bei den Busfahrerinnen und Busfahrern (</w:t>
      </w:r>
      <w:proofErr w:type="spellStart"/>
      <w:proofErr w:type="gramStart"/>
      <w:r>
        <w:rPr>
          <w:rFonts w:cs="Arial"/>
          <w:bCs/>
          <w:szCs w:val="22"/>
        </w:rPr>
        <w:t>v.r.n.l</w:t>
      </w:r>
      <w:proofErr w:type="spellEnd"/>
      <w:r>
        <w:rPr>
          <w:rFonts w:cs="Arial"/>
          <w:bCs/>
          <w:szCs w:val="22"/>
        </w:rPr>
        <w:t>.:</w:t>
      </w:r>
      <w:proofErr w:type="gramEnd"/>
      <w:r>
        <w:rPr>
          <w:rFonts w:cs="Arial"/>
          <w:bCs/>
          <w:szCs w:val="22"/>
        </w:rPr>
        <w:t xml:space="preserve"> Gertrud Maltz-Schwarzfischer, Dr. Thomas Burger, Dr. Klaus Rappert). [Foto: Dr. Thomas Burger]</w:t>
      </w:r>
    </w:p>
    <w:p w:rsidR="00473ABB" w:rsidRDefault="00473ABB" w:rsidP="002D3EF0">
      <w:pPr>
        <w:spacing w:line="360" w:lineRule="auto"/>
      </w:pPr>
    </w:p>
    <w:p w:rsidR="00473ABB" w:rsidRDefault="00473ABB" w:rsidP="002D3EF0">
      <w:pPr>
        <w:spacing w:line="360" w:lineRule="auto"/>
      </w:pPr>
    </w:p>
    <w:p w:rsidR="00896D7E" w:rsidRDefault="00896D7E" w:rsidP="002D3EF0">
      <w:pPr>
        <w:spacing w:line="360" w:lineRule="auto"/>
        <w:rPr>
          <w:szCs w:val="22"/>
        </w:rPr>
      </w:pPr>
      <w:r>
        <w:rPr>
          <w:szCs w:val="22"/>
        </w:rPr>
        <w:t>Mit freundlichen Grüßen</w:t>
      </w:r>
    </w:p>
    <w:p w:rsidR="00896D7E" w:rsidRDefault="00896D7E" w:rsidP="002D3EF0">
      <w:pPr>
        <w:spacing w:line="360" w:lineRule="auto"/>
        <w:rPr>
          <w:szCs w:val="22"/>
        </w:rPr>
      </w:pPr>
    </w:p>
    <w:p w:rsidR="00896D7E" w:rsidRDefault="00896D7E" w:rsidP="002D3EF0">
      <w:pPr>
        <w:spacing w:line="360" w:lineRule="auto"/>
        <w:rPr>
          <w:szCs w:val="22"/>
        </w:rPr>
      </w:pPr>
    </w:p>
    <w:p w:rsidR="00896D7E" w:rsidRDefault="00896D7E" w:rsidP="002D3EF0">
      <w:pPr>
        <w:spacing w:line="360" w:lineRule="auto"/>
        <w:rPr>
          <w:szCs w:val="22"/>
        </w:rPr>
      </w:pPr>
      <w:r>
        <w:rPr>
          <w:szCs w:val="22"/>
        </w:rPr>
        <w:t>Dr. Klaus Rappert</w:t>
      </w:r>
    </w:p>
    <w:p w:rsidR="00896D7E" w:rsidRDefault="00896D7E" w:rsidP="002D3EF0">
      <w:pPr>
        <w:spacing w:line="360" w:lineRule="auto"/>
        <w:rPr>
          <w:szCs w:val="22"/>
        </w:rPr>
      </w:pPr>
      <w:r>
        <w:rPr>
          <w:szCs w:val="22"/>
        </w:rPr>
        <w:t>Fraktionsvo</w:t>
      </w:r>
      <w:r w:rsidR="0070340B">
        <w:rPr>
          <w:szCs w:val="22"/>
        </w:rPr>
        <w:t>r</w:t>
      </w:r>
      <w:r>
        <w:rPr>
          <w:szCs w:val="22"/>
        </w:rPr>
        <w:t>sitze</w:t>
      </w:r>
      <w:r w:rsidR="0070340B">
        <w:rPr>
          <w:szCs w:val="22"/>
        </w:rPr>
        <w:t>nd</w:t>
      </w:r>
      <w:r>
        <w:rPr>
          <w:szCs w:val="22"/>
        </w:rPr>
        <w:t>er</w:t>
      </w:r>
    </w:p>
    <w:sectPr w:rsidR="00896D7E" w:rsidSect="00510561">
      <w:pgSz w:w="11906" w:h="16838"/>
      <w:pgMar w:top="1417" w:right="141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1D1"/>
    <w:multiLevelType w:val="hybridMultilevel"/>
    <w:tmpl w:val="59686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C25749"/>
    <w:multiLevelType w:val="singleLevel"/>
    <w:tmpl w:val="9314D054"/>
    <w:lvl w:ilvl="0">
      <w:start w:val="4"/>
      <w:numFmt w:val="decimal"/>
      <w:lvlText w:val="%1. "/>
      <w:legacy w:legacy="1" w:legacySpace="0" w:legacyIndent="283"/>
      <w:lvlJc w:val="left"/>
      <w:pPr>
        <w:ind w:left="283" w:hanging="283"/>
      </w:pPr>
      <w:rPr>
        <w:b w:val="0"/>
        <w:i w:val="0"/>
        <w:sz w:val="20"/>
      </w:rPr>
    </w:lvl>
  </w:abstractNum>
  <w:abstractNum w:abstractNumId="2">
    <w:nsid w:val="2F3A0EBA"/>
    <w:multiLevelType w:val="hybridMultilevel"/>
    <w:tmpl w:val="30B26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D24925"/>
    <w:multiLevelType w:val="hybridMultilevel"/>
    <w:tmpl w:val="F9B8B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3C219AF"/>
    <w:multiLevelType w:val="singleLevel"/>
    <w:tmpl w:val="F31C172A"/>
    <w:lvl w:ilvl="0">
      <w:start w:val="1"/>
      <w:numFmt w:val="decimal"/>
      <w:lvlText w:val="%1. "/>
      <w:legacy w:legacy="1" w:legacySpace="0" w:legacyIndent="283"/>
      <w:lvlJc w:val="left"/>
      <w:pPr>
        <w:ind w:left="283" w:hanging="283"/>
      </w:pPr>
      <w:rPr>
        <w:b w:val="0"/>
        <w:i w:val="0"/>
        <w:sz w:val="20"/>
      </w:rPr>
    </w:lvl>
  </w:abstractNum>
  <w:abstractNum w:abstractNumId="5">
    <w:nsid w:val="75727711"/>
    <w:multiLevelType w:val="hybridMultilevel"/>
    <w:tmpl w:val="5B54F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AF"/>
    <w:rsid w:val="000B6F08"/>
    <w:rsid w:val="000C633E"/>
    <w:rsid w:val="00107F39"/>
    <w:rsid w:val="0013497D"/>
    <w:rsid w:val="00257D4E"/>
    <w:rsid w:val="00297978"/>
    <w:rsid w:val="002A3B03"/>
    <w:rsid w:val="002D3EF0"/>
    <w:rsid w:val="002E4C0F"/>
    <w:rsid w:val="00301C53"/>
    <w:rsid w:val="00375A95"/>
    <w:rsid w:val="00386CCC"/>
    <w:rsid w:val="00446A9A"/>
    <w:rsid w:val="00473ABB"/>
    <w:rsid w:val="004B4DD7"/>
    <w:rsid w:val="00510561"/>
    <w:rsid w:val="00510AB1"/>
    <w:rsid w:val="00552D53"/>
    <w:rsid w:val="005779FC"/>
    <w:rsid w:val="006439FD"/>
    <w:rsid w:val="006C6059"/>
    <w:rsid w:val="0070340B"/>
    <w:rsid w:val="007748A0"/>
    <w:rsid w:val="00896D7E"/>
    <w:rsid w:val="00911395"/>
    <w:rsid w:val="00A140A6"/>
    <w:rsid w:val="00AF42AF"/>
    <w:rsid w:val="00B10DE1"/>
    <w:rsid w:val="00B337B6"/>
    <w:rsid w:val="00B556D1"/>
    <w:rsid w:val="00B92284"/>
    <w:rsid w:val="00B95C3F"/>
    <w:rsid w:val="00C46BCD"/>
    <w:rsid w:val="00C6757E"/>
    <w:rsid w:val="00C77A48"/>
    <w:rsid w:val="00CD266A"/>
    <w:rsid w:val="00CD44A4"/>
    <w:rsid w:val="00D80E80"/>
    <w:rsid w:val="00DC232B"/>
    <w:rsid w:val="00DE4266"/>
    <w:rsid w:val="00DF26A6"/>
    <w:rsid w:val="00E23C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
    <w:name w:val="Body Text"/>
    <w:basedOn w:val="Standard"/>
    <w:rPr>
      <w:b/>
      <w:sz w:val="24"/>
    </w:rPr>
  </w:style>
  <w:style w:type="paragraph" w:styleId="Sprechblasentext">
    <w:name w:val="Balloon Text"/>
    <w:basedOn w:val="Standard"/>
    <w:semiHidden/>
    <w:rsid w:val="004B4DD7"/>
    <w:rPr>
      <w:rFonts w:ascii="Tahoma" w:hAnsi="Tahoma" w:cs="Tahoma"/>
      <w:sz w:val="16"/>
      <w:szCs w:val="16"/>
    </w:rPr>
  </w:style>
  <w:style w:type="paragraph" w:styleId="Listenabsatz">
    <w:name w:val="List Paragraph"/>
    <w:basedOn w:val="Standard"/>
    <w:uiPriority w:val="34"/>
    <w:qFormat/>
    <w:rsid w:val="00AF42AF"/>
    <w:pPr>
      <w:spacing w:line="360" w:lineRule="auto"/>
      <w:ind w:left="720"/>
      <w:contextualSpacing/>
    </w:pPr>
    <w:rPr>
      <w:rFonts w:eastAsia="Calibri"/>
      <w:szCs w:val="22"/>
      <w:lang w:eastAsia="en-US"/>
    </w:rPr>
  </w:style>
  <w:style w:type="paragraph" w:styleId="KeinLeerraum">
    <w:name w:val="No Spacing"/>
    <w:uiPriority w:val="1"/>
    <w:qFormat/>
    <w:rsid w:val="00AF42AF"/>
    <w:rPr>
      <w:rFonts w:ascii="Arial" w:eastAsia="Calibri"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
    <w:name w:val="Body Text"/>
    <w:basedOn w:val="Standard"/>
    <w:rPr>
      <w:b/>
      <w:sz w:val="24"/>
    </w:rPr>
  </w:style>
  <w:style w:type="paragraph" w:styleId="Sprechblasentext">
    <w:name w:val="Balloon Text"/>
    <w:basedOn w:val="Standard"/>
    <w:semiHidden/>
    <w:rsid w:val="004B4DD7"/>
    <w:rPr>
      <w:rFonts w:ascii="Tahoma" w:hAnsi="Tahoma" w:cs="Tahoma"/>
      <w:sz w:val="16"/>
      <w:szCs w:val="16"/>
    </w:rPr>
  </w:style>
  <w:style w:type="paragraph" w:styleId="Listenabsatz">
    <w:name w:val="List Paragraph"/>
    <w:basedOn w:val="Standard"/>
    <w:uiPriority w:val="34"/>
    <w:qFormat/>
    <w:rsid w:val="00AF42AF"/>
    <w:pPr>
      <w:spacing w:line="360" w:lineRule="auto"/>
      <w:ind w:left="720"/>
      <w:contextualSpacing/>
    </w:pPr>
    <w:rPr>
      <w:rFonts w:eastAsia="Calibri"/>
      <w:szCs w:val="22"/>
      <w:lang w:eastAsia="en-US"/>
    </w:rPr>
  </w:style>
  <w:style w:type="paragraph" w:styleId="KeinLeerraum">
    <w:name w:val="No Spacing"/>
    <w:uiPriority w:val="1"/>
    <w:qFormat/>
    <w:rsid w:val="00AF42AF"/>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96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SPD-Kopfbogen-Frak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SPD-Kopfbogen-Fraktion.dot</Template>
  <TotalTime>0</TotalTime>
  <Pages>2</Pages>
  <Words>386</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Eduard</dc:creator>
  <cp:lastModifiedBy>Beer, Eduard</cp:lastModifiedBy>
  <cp:revision>2</cp:revision>
  <cp:lastPrinted>2010-03-22T14:24:00Z</cp:lastPrinted>
  <dcterms:created xsi:type="dcterms:W3CDTF">2019-10-09T06:08:00Z</dcterms:created>
  <dcterms:modified xsi:type="dcterms:W3CDTF">2019-10-09T06:08:00Z</dcterms:modified>
</cp:coreProperties>
</file>